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right"/>
        <w:rPr>
          <w:rtl w:val="0"/>
        </w:rPr>
      </w:pPr>
      <w:r>
        <w:rPr>
          <w:rtl w:val="0"/>
        </w:rPr>
        <w:t>РУССКИЙ ЯЗЫК НА УРОКЕ ЛИТЕРАТУРЫ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rtl w:val="0"/>
        </w:rPr>
      </w:pPr>
      <w:r>
        <w:rPr>
          <w:b w:val="1"/>
          <w:bCs w:val="1"/>
          <w:rtl w:val="0"/>
        </w:rPr>
        <w:t>М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В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ЛОМОНОСОВ</w:t>
      </w:r>
      <w:r>
        <w:rPr>
          <w:b w:val="0"/>
          <w:bCs w:val="0"/>
          <w:rtl w:val="0"/>
        </w:rPr>
        <w:br w:type="textWrapping"/>
      </w:r>
      <w:r>
        <w:rPr>
          <w:b w:val="1"/>
          <w:bCs w:val="1"/>
          <w:rtl w:val="0"/>
        </w:rPr>
        <w:t>Кузнечик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Язык художественных произведений всегда вызывает особый интерес к себе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это тот строительный материал</w:t>
      </w:r>
      <w:r>
        <w:rPr>
          <w:rtl w:val="0"/>
        </w:rPr>
        <w:t xml:space="preserve">, </w:t>
      </w:r>
      <w:r>
        <w:rPr>
          <w:rtl w:val="0"/>
          <w:lang w:val="ru-RU"/>
        </w:rPr>
        <w:t>из которого они построены</w:t>
      </w:r>
      <w:r>
        <w:rPr>
          <w:rtl w:val="0"/>
        </w:rPr>
        <w:t xml:space="preserve">. </w:t>
      </w:r>
      <w:r>
        <w:rPr>
          <w:rtl w:val="0"/>
        </w:rPr>
        <w:t>А если произведение создано не в наше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то нередко возникает необходимость глубокого продумывания некоторых слов и выражений или даже обращаться к справочной литературе за их разъяснением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Прочтите стихотворение Михаила Васильевича Ломоносова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оно пришло к нам из середины </w:t>
      </w:r>
      <w:r>
        <w:rPr>
          <w:rtl w:val="0"/>
        </w:rPr>
        <w:t>18-</w:t>
      </w:r>
      <w:r>
        <w:rPr>
          <w:rtl w:val="0"/>
          <w:lang w:val="ru-RU"/>
        </w:rPr>
        <w:t>го столетия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много ты блажен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Коль больше пред людьми ты счастьем одарен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Препровождаешь жизнь меж мягкою травою</w:t>
        <w:br w:type="textWrapping"/>
        <w:t>И наслаждаешься медвяною росою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Хотя у многих ты в глазах презренна тварь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Но в самой истине ты перед нами царь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Ты ангел во плоти</w:t>
      </w:r>
      <w:r>
        <w:rPr>
          <w:rtl w:val="0"/>
        </w:rPr>
        <w:t xml:space="preserve">, </w:t>
      </w:r>
      <w:r>
        <w:rPr>
          <w:rtl w:val="0"/>
          <w:lang w:val="ru-RU"/>
        </w:rPr>
        <w:t>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Ты скачешь и поёшь</w:t>
      </w:r>
      <w:r>
        <w:rPr>
          <w:rtl w:val="0"/>
        </w:rPr>
        <w:t xml:space="preserve">, </w:t>
      </w:r>
      <w:r>
        <w:rPr>
          <w:rtl w:val="0"/>
        </w:rPr>
        <w:t>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 xml:space="preserve">; </w:t>
      </w:r>
      <w:r>
        <w:rPr>
          <w:rtl w:val="0"/>
          <w:lang w:val="ru-RU"/>
        </w:rPr>
        <w:t>везде в своём дому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Не просишь ни о чём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должен никому</w:t>
      </w:r>
      <w:r>
        <w:rPr>
          <w:rtl w:val="0"/>
        </w:rPr>
        <w:t>.</w:t>
      </w:r>
      <w:r>
        <w:rPr>
          <w:rtl w:val="0"/>
        </w:rPr>
        <w:br w:type="textWrapping"/>
      </w:r>
      <w:r>
        <w:rPr>
          <w:i w:val="1"/>
          <w:iCs w:val="1"/>
          <w:rtl w:val="0"/>
        </w:rPr>
        <w:t xml:space="preserve">Лето </w:t>
      </w:r>
      <w:r>
        <w:rPr>
          <w:i w:val="1"/>
          <w:iCs w:val="1"/>
          <w:rtl w:val="0"/>
        </w:rPr>
        <w:t>1761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в целом содержание стихотворения  хорошо понятно</w:t>
      </w:r>
      <w:r>
        <w:rPr>
          <w:rtl w:val="0"/>
        </w:rPr>
        <w:t xml:space="preserve">, </w:t>
      </w:r>
      <w:r>
        <w:rPr>
          <w:rtl w:val="0"/>
          <w:lang w:val="ru-RU"/>
        </w:rPr>
        <w:t>невольно ощущаем “тёмные места” в его тексте</w:t>
      </w:r>
      <w:r>
        <w:rPr>
          <w:rtl w:val="0"/>
        </w:rPr>
        <w:t xml:space="preserve">. </w:t>
      </w:r>
      <w:r>
        <w:rPr>
          <w:rtl w:val="0"/>
          <w:lang w:val="ru-RU"/>
        </w:rPr>
        <w:t>Вот первое предложение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в нём цветом выделены не совсем понятные для нас слова</w:t>
      </w:r>
      <w:r>
        <w:rPr>
          <w:rtl w:val="0"/>
        </w:rPr>
        <w:t xml:space="preserve">. </w:t>
      </w:r>
      <w:r>
        <w:rPr>
          <w:rtl w:val="0"/>
          <w:lang w:val="ru-RU"/>
        </w:rPr>
        <w:t>Заметьте предварительно</w:t>
      </w:r>
      <w:r>
        <w:rPr>
          <w:rtl w:val="0"/>
        </w:rPr>
        <w:t xml:space="preserve">: </w:t>
      </w:r>
      <w:r>
        <w:rPr>
          <w:rtl w:val="0"/>
          <w:lang w:val="ru-RU"/>
        </w:rPr>
        <w:t>в конце предложения стоит восклицательный знак</w:t>
      </w:r>
      <w:r>
        <w:rPr>
          <w:rtl w:val="0"/>
        </w:rPr>
        <w:t xml:space="preserve">, </w:t>
      </w:r>
      <w:r>
        <w:rPr>
          <w:rtl w:val="0"/>
          <w:lang w:val="ru-RU"/>
        </w:rPr>
        <w:t>это значительно проясняет значение слова “коль”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</w:t>
      </w:r>
      <w:r>
        <w:rPr>
          <w:rtl w:val="0"/>
          <w:lang w:val="ru-RU"/>
        </w:rPr>
        <w:t xml:space="preserve"> много ты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блажен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</w:t>
      </w:r>
      <w:r>
        <w:rPr>
          <w:rtl w:val="0"/>
          <w:lang w:val="ru-RU"/>
        </w:rPr>
        <w:t xml:space="preserve"> больше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пред</w:t>
      </w:r>
      <w:r>
        <w:rPr>
          <w:rtl w:val="0"/>
          <w:lang w:val="ru-RU"/>
        </w:rPr>
        <w:t xml:space="preserve"> людьми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ты счастьем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одарен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Слово “блажен” в наши дни не каждому известно</w:t>
      </w:r>
      <w:r>
        <w:rPr>
          <w:rtl w:val="0"/>
        </w:rPr>
        <w:t>.</w:t>
      </w:r>
      <w:r>
        <w:rPr>
          <w:rtl w:val="0"/>
        </w:rPr>
        <w:br w:type="textWrapping"/>
        <w:t>Почему “одарен”</w:t>
      </w:r>
      <w:r>
        <w:rPr>
          <w:rtl w:val="0"/>
        </w:rPr>
        <w:t xml:space="preserve">, </w:t>
      </w:r>
      <w:r>
        <w:rPr>
          <w:rtl w:val="0"/>
          <w:lang w:val="ru-RU"/>
        </w:rPr>
        <w:t>а не “одарён”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 xml:space="preserve">Почему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пред людьми</w:t>
      </w:r>
      <w:r>
        <w:rPr>
          <w:rtl w:val="0"/>
        </w:rPr>
        <w:t xml:space="preserve">", </w:t>
      </w:r>
      <w:r>
        <w:rPr>
          <w:rtl w:val="0"/>
        </w:rPr>
        <w:t xml:space="preserve">а 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перед людьми</w:t>
      </w:r>
      <w:r>
        <w:rPr>
          <w:rtl w:val="0"/>
          <w:lang w:val="zh-TW" w:eastAsia="zh-TW"/>
        </w:rPr>
        <w:t>"?</w:t>
      </w:r>
      <w:r>
        <w:rPr>
          <w:rtl w:val="0"/>
        </w:rPr>
        <w:br w:type="textWrapping"/>
        <w:t>Откуда и почему “коль” вместо “как”</w:t>
      </w:r>
      <w:r>
        <w:rPr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Разгадка этим загадочным для нас словам одна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они из языка более чем </w:t>
      </w:r>
      <w:r>
        <w:rPr>
          <w:rtl w:val="0"/>
        </w:rPr>
        <w:t>1000-</w:t>
      </w:r>
      <w:r>
        <w:rPr>
          <w:rtl w:val="0"/>
          <w:lang w:val="ru-RU"/>
        </w:rPr>
        <w:t>летней давности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За свою древность называется он старославянским</w:t>
      </w:r>
      <w:r>
        <w:rPr>
          <w:rtl w:val="0"/>
        </w:rPr>
        <w:t xml:space="preserve">. </w:t>
      </w:r>
      <w:r>
        <w:rPr>
          <w:rtl w:val="0"/>
          <w:lang w:val="ru-RU"/>
        </w:rPr>
        <w:t>Слова</w:t>
      </w:r>
      <w:r>
        <w:rPr>
          <w:rtl w:val="0"/>
        </w:rPr>
        <w:t xml:space="preserve">, </w:t>
      </w:r>
      <w:r>
        <w:rPr>
          <w:rtl w:val="0"/>
          <w:lang w:val="ru-RU"/>
        </w:rPr>
        <w:t>взятые Ломоносовым из старославянского языка</w:t>
      </w:r>
      <w:r>
        <w:rPr>
          <w:rtl w:val="0"/>
        </w:rPr>
        <w:t xml:space="preserve">, </w:t>
      </w:r>
      <w:r>
        <w:rPr>
          <w:rtl w:val="0"/>
          <w:lang w:val="ru-RU"/>
        </w:rPr>
        <w:t>употребляются и в наше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но только в языке Русской православной церкви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Блажéн</w:t>
      </w:r>
      <w:r>
        <w:rPr>
          <w:rtl w:val="0"/>
          <w:lang w:val="en-US"/>
        </w:rPr>
        <w:t xml:space="preserve"> — краткая форма прилагательного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блажéнный</w:t>
      </w:r>
      <w:r>
        <w:rPr>
          <w:rtl w:val="0"/>
        </w:rPr>
        <w:t xml:space="preserve"> (</w:t>
      </w:r>
      <w:r>
        <w:rPr>
          <w:rtl w:val="0"/>
          <w:lang w:val="ru-RU"/>
        </w:rPr>
        <w:t>ты каков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блажен</w:t>
      </w:r>
      <w:r>
        <w:rPr>
          <w:rtl w:val="0"/>
        </w:rPr>
        <w:t xml:space="preserve">). </w:t>
      </w:r>
      <w:r>
        <w:rPr>
          <w:rtl w:val="0"/>
          <w:lang w:val="ru-RU"/>
        </w:rPr>
        <w:t>Прилагательное “блаженный” произошло от существительного “благо”</w:t>
      </w:r>
      <w:r>
        <w:rPr>
          <w:rtl w:val="0"/>
        </w:rPr>
        <w:t xml:space="preserve">; </w:t>
      </w:r>
      <w:r>
        <w:rPr>
          <w:rtl w:val="0"/>
          <w:lang w:val="ru-RU"/>
        </w:rPr>
        <w:t>эти слова имеют общий корень</w:t>
      </w:r>
      <w:r>
        <w:rPr>
          <w:rtl w:val="0"/>
        </w:rPr>
        <w:t xml:space="preserve">, </w:t>
      </w:r>
      <w:r>
        <w:rPr>
          <w:rtl w:val="0"/>
          <w:lang w:val="ru-RU"/>
        </w:rPr>
        <w:t>подчеркнём его</w:t>
      </w:r>
      <w:r>
        <w:rPr>
          <w:rtl w:val="0"/>
        </w:rPr>
        <w:t xml:space="preserve">: </w:t>
      </w:r>
      <w:r>
        <w:rPr>
          <w:u w:val="single"/>
          <w:rtl w:val="0"/>
        </w:rPr>
        <w:t>благ</w:t>
      </w:r>
      <w:r>
        <w:rPr>
          <w:rtl w:val="0"/>
        </w:rPr>
        <w:t>о</w:t>
      </w:r>
      <w:r>
        <w:rPr>
          <w:rtl w:val="0"/>
        </w:rPr>
        <w:t xml:space="preserve">, </w:t>
      </w:r>
      <w:r>
        <w:rPr>
          <w:u w:val="single"/>
          <w:rtl w:val="0"/>
        </w:rPr>
        <w:t>блаж</w:t>
      </w:r>
      <w:r>
        <w:rPr>
          <w:rtl w:val="0"/>
          <w:lang w:val="ru-RU"/>
        </w:rPr>
        <w:t>енный</w:t>
      </w:r>
      <w:r>
        <w:rPr>
          <w:rtl w:val="0"/>
        </w:rPr>
        <w:t xml:space="preserve">. </w:t>
      </w:r>
      <w:r>
        <w:rPr>
          <w:rtl w:val="0"/>
          <w:lang w:val="ru-RU"/>
        </w:rPr>
        <w:t>Мы видим разные согласные в конце этих корней</w:t>
      </w:r>
      <w:r>
        <w:rPr>
          <w:rtl w:val="0"/>
        </w:rPr>
        <w:t xml:space="preserve">. </w:t>
      </w:r>
      <w:r>
        <w:rPr>
          <w:rtl w:val="0"/>
          <w:lang w:val="ru-RU"/>
        </w:rPr>
        <w:t>Такое изменение согласных в корнях слов происходит во многих словах русского языка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: </w:t>
      </w:r>
      <w:r>
        <w:rPr>
          <w:u w:val="single"/>
          <w:rtl w:val="0"/>
        </w:rPr>
        <w:t>бог</w:t>
      </w:r>
      <w:r>
        <w:rPr>
          <w:rtl w:val="0"/>
          <w:lang w:val="en-US"/>
        </w:rPr>
        <w:t xml:space="preserve"> — </w:t>
      </w:r>
      <w:r>
        <w:rPr>
          <w:u w:val="single"/>
          <w:rtl w:val="0"/>
        </w:rPr>
        <w:t>бож</w:t>
      </w:r>
      <w:r>
        <w:rPr>
          <w:rtl w:val="0"/>
        </w:rPr>
        <w:t>е</w:t>
      </w:r>
      <w:r>
        <w:rPr>
          <w:rtl w:val="0"/>
        </w:rPr>
        <w:t xml:space="preserve">, </w:t>
      </w:r>
      <w:r>
        <w:rPr>
          <w:u w:val="single"/>
          <w:rtl w:val="0"/>
        </w:rPr>
        <w:t>строг</w:t>
      </w:r>
      <w:r>
        <w:rPr>
          <w:rtl w:val="0"/>
          <w:lang w:val="en-US"/>
        </w:rPr>
        <w:t xml:space="preserve">ий — </w:t>
      </w:r>
      <w:r>
        <w:rPr>
          <w:u w:val="single"/>
          <w:rtl w:val="0"/>
        </w:rPr>
        <w:t>строж</w:t>
      </w:r>
      <w:r>
        <w:rPr>
          <w:rtl w:val="0"/>
        </w:rPr>
        <w:t>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Слово “блаженный” </w:t>
      </w:r>
      <w:r>
        <w:rPr>
          <w:rtl w:val="0"/>
        </w:rPr>
        <w:t>(</w:t>
      </w:r>
      <w:r>
        <w:rPr>
          <w:rtl w:val="0"/>
          <w:lang w:val="ru-RU"/>
        </w:rPr>
        <w:t>не забывайте</w:t>
      </w:r>
      <w:r>
        <w:rPr>
          <w:rtl w:val="0"/>
        </w:rPr>
        <w:t xml:space="preserve">: </w:t>
      </w:r>
      <w:r>
        <w:rPr>
          <w:rtl w:val="1"/>
          <w:lang w:val="ar-SA" w:bidi="ar-SA"/>
        </w:rPr>
        <w:t>оно от “благо</w:t>
      </w:r>
      <w:r>
        <w:rPr>
          <w:rtl w:val="0"/>
        </w:rPr>
        <w:t xml:space="preserve">"!) </w:t>
      </w:r>
      <w:r>
        <w:rPr>
          <w:rtl w:val="0"/>
          <w:lang w:val="ru-RU"/>
        </w:rPr>
        <w:t>означает чрезвычайно счастливый</w:t>
      </w:r>
      <w:r>
        <w:rPr>
          <w:rtl w:val="0"/>
        </w:rPr>
        <w:t xml:space="preserve">, </w:t>
      </w:r>
      <w:r>
        <w:rPr>
          <w:rtl w:val="0"/>
          <w:lang w:val="ru-RU"/>
        </w:rPr>
        <w:t>благоденствующий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предложение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Кузнечик дорогой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много ты блажен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больше пред людьми ты счастьем одарен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Смотрим второе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Препровождаешь жизнь</w:t>
        <w:br w:type="textWrapping"/>
        <w:t xml:space="preserve">            меж мягкою травою</w:t>
        <w:br w:type="textWrapping"/>
        <w:t>и наслаждаешься</w:t>
        <w:br w:type="textWrapping"/>
        <w:t xml:space="preserve">        медвяною росою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Мы сказали бы проще</w:t>
      </w:r>
      <w:r>
        <w:rPr>
          <w:rtl w:val="0"/>
        </w:rPr>
        <w:t xml:space="preserve">: </w:t>
      </w:r>
      <w:r>
        <w:rPr>
          <w:i w:val="1"/>
          <w:iCs w:val="1"/>
          <w:rtl w:val="0"/>
          <w:lang w:val="ru-RU"/>
        </w:rPr>
        <w:t>проводишь жизнь</w:t>
      </w:r>
      <w:r>
        <w:rPr>
          <w:rtl w:val="0"/>
        </w:rPr>
        <w:t xml:space="preserve">. </w:t>
      </w:r>
      <w:r>
        <w:rPr>
          <w:rtl w:val="0"/>
          <w:lang w:val="ru-RU"/>
        </w:rPr>
        <w:t>Почему же Ломоносов взял древний глагол с приставкой “пре</w:t>
      </w:r>
      <w:r>
        <w:rPr>
          <w:rtl w:val="0"/>
        </w:rPr>
        <w:t>-</w:t>
      </w:r>
      <w:r>
        <w:rPr>
          <w:rtl w:val="0"/>
        </w:rPr>
        <w:t>”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Здесь эта приставка придаёт слову оттенок преувеличения</w:t>
      </w:r>
      <w:r>
        <w:rPr>
          <w:rtl w:val="0"/>
        </w:rPr>
        <w:t xml:space="preserve">, </w:t>
      </w:r>
      <w:r>
        <w:rPr>
          <w:rtl w:val="0"/>
        </w:rPr>
        <w:t>сравните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много — премного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милый — премилый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увеличивать — преувеличивать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провождать — препровождать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Где кузнечик препровождает свою жизнь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 xml:space="preserve">— 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Меж мягкою травою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Меж</w:t>
      </w:r>
      <w:r>
        <w:rPr>
          <w:rtl w:val="0"/>
          <w:lang w:val="en-US"/>
        </w:rPr>
        <w:t xml:space="preserve"> — слово исконно русское</w:t>
      </w:r>
      <w:r>
        <w:rPr>
          <w:rtl w:val="0"/>
        </w:rPr>
        <w:t xml:space="preserve">, </w:t>
      </w:r>
      <w:r>
        <w:rPr>
          <w:rtl w:val="0"/>
          <w:lang w:val="ru-RU"/>
        </w:rPr>
        <w:t>но употребляется нами крайне редко</w:t>
      </w:r>
      <w:r>
        <w:rPr>
          <w:rtl w:val="0"/>
        </w:rPr>
        <w:t xml:space="preserve">, </w:t>
      </w:r>
      <w:r>
        <w:rPr>
          <w:rtl w:val="0"/>
        </w:rPr>
        <w:t xml:space="preserve">заменилось старославянским словом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между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Прилагательные “медовый” и “медвяный” — слова</w:t>
      </w:r>
      <w:r>
        <w:rPr>
          <w:rtl w:val="0"/>
        </w:rPr>
        <w:t>-</w:t>
      </w:r>
      <w:r>
        <w:rPr>
          <w:rtl w:val="0"/>
          <w:lang w:val="ru-RU"/>
        </w:rPr>
        <w:t>синонимы</w:t>
      </w:r>
      <w:r>
        <w:rPr>
          <w:rtl w:val="0"/>
        </w:rPr>
        <w:t xml:space="preserve">, </w:t>
      </w:r>
      <w:r>
        <w:rPr>
          <w:rtl w:val="0"/>
          <w:lang w:val="ru-RU"/>
        </w:rPr>
        <w:t>они имеют одно значение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предложение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Препровождаешь жизнь меж мягкою травою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И наслаждаешься медвяною росою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Приступаем к третьему предложению</w:t>
      </w:r>
      <w:r>
        <w:rPr>
          <w:rtl w:val="0"/>
        </w:rPr>
        <w:t xml:space="preserve">. </w:t>
      </w:r>
      <w:r>
        <w:rPr>
          <w:rtl w:val="0"/>
          <w:lang w:val="ru-RU"/>
        </w:rPr>
        <w:t>Но сначала необходимо  прояснить значение слова «тварь»</w:t>
      </w:r>
      <w:r>
        <w:rPr>
          <w:rtl w:val="0"/>
        </w:rPr>
        <w:t xml:space="preserve">, </w:t>
      </w:r>
      <w:r>
        <w:rPr>
          <w:rtl w:val="0"/>
          <w:lang w:val="ru-RU"/>
        </w:rPr>
        <w:t>узнать его историю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Оно образовано от глагола «творить» и в эпоху раннего христианства толковалось как “что</w:t>
      </w:r>
      <w:r>
        <w:rPr>
          <w:rtl w:val="0"/>
        </w:rPr>
        <w:t>-</w:t>
      </w:r>
      <w:r>
        <w:rPr>
          <w:rtl w:val="0"/>
          <w:lang w:val="ru-RU"/>
        </w:rPr>
        <w:t>то сотворённое Богом”</w:t>
      </w:r>
      <w:r>
        <w:rPr>
          <w:rtl w:val="0"/>
        </w:rPr>
        <w:t xml:space="preserve">. </w:t>
      </w:r>
      <w:r>
        <w:rPr>
          <w:rtl w:val="0"/>
          <w:lang w:val="ru-RU"/>
        </w:rPr>
        <w:t>Но уже в старославянском языке словом “тварь” обозначалось только живое существо</w:t>
      </w:r>
      <w:r>
        <w:rPr>
          <w:rtl w:val="0"/>
        </w:rPr>
        <w:t xml:space="preserve">: </w:t>
      </w:r>
      <w:r>
        <w:rPr>
          <w:rtl w:val="0"/>
        </w:rPr>
        <w:t>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животное</w:t>
      </w:r>
      <w:r>
        <w:rPr>
          <w:rtl w:val="0"/>
        </w:rPr>
        <w:t xml:space="preserve">, </w:t>
      </w:r>
      <w:r>
        <w:rPr>
          <w:rtl w:val="0"/>
          <w:lang w:val="ru-RU"/>
        </w:rPr>
        <w:t>насекомое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Однако у христиан принято считать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душою наделён лишь 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и потому он был выведен из сонма тварей</w:t>
      </w:r>
      <w:r>
        <w:rPr>
          <w:rtl w:val="0"/>
        </w:rPr>
        <w:t xml:space="preserve">. </w:t>
      </w:r>
      <w:r>
        <w:rPr>
          <w:rtl w:val="0"/>
          <w:lang w:val="ru-RU"/>
        </w:rPr>
        <w:t>Слово “тварь” приобрело значение “всякое живое существо</w:t>
      </w:r>
      <w:r>
        <w:rPr>
          <w:rtl w:val="0"/>
        </w:rPr>
        <w:t xml:space="preserve">, </w:t>
      </w:r>
      <w:r>
        <w:rPr>
          <w:rtl w:val="0"/>
        </w:rPr>
        <w:t>кроме человека”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Возвращаемся к стихотворению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у многих ты в глазах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      презренна тварь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в самой истине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  ты перед нами царь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ангел во плоти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Человек имеет душу и “плоть”</w:t>
      </w:r>
      <w:r>
        <w:rPr>
          <w:rtl w:val="0"/>
        </w:rPr>
        <w:t xml:space="preserve">, </w:t>
      </w:r>
      <w:r>
        <w:rPr>
          <w:rtl w:val="0"/>
        </w:rPr>
        <w:t>тело</w:t>
      </w:r>
      <w:r>
        <w:rPr>
          <w:rtl w:val="0"/>
        </w:rPr>
        <w:t xml:space="preserve">. </w:t>
      </w:r>
      <w:r>
        <w:rPr>
          <w:rtl w:val="0"/>
          <w:lang w:val="ru-RU"/>
        </w:rPr>
        <w:t>Ангелы же существа бесплотные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чисто духовные</w:t>
      </w:r>
      <w:r>
        <w:rPr>
          <w:rtl w:val="0"/>
        </w:rPr>
        <w:t xml:space="preserve">, </w:t>
      </w:r>
      <w:r>
        <w:rPr>
          <w:rtl w:val="0"/>
        </w:rPr>
        <w:t>без тела</w:t>
      </w:r>
      <w:r>
        <w:rPr>
          <w:rtl w:val="0"/>
        </w:rPr>
        <w:t xml:space="preserve">. </w:t>
      </w:r>
      <w:r>
        <w:rPr>
          <w:rtl w:val="0"/>
          <w:lang w:val="ru-RU"/>
        </w:rPr>
        <w:t>Но когда ангел вступает в контакт с человеком</w:t>
      </w:r>
      <w:r>
        <w:rPr>
          <w:rtl w:val="0"/>
        </w:rPr>
        <w:t xml:space="preserve">, </w:t>
      </w:r>
      <w:r>
        <w:rPr>
          <w:rtl w:val="0"/>
          <w:lang w:val="ru-RU"/>
        </w:rPr>
        <w:t>он принимает плоть</w:t>
      </w:r>
      <w:r>
        <w:rPr>
          <w:rtl w:val="0"/>
        </w:rPr>
        <w:t xml:space="preserve">, </w:t>
      </w:r>
      <w:r>
        <w:rPr>
          <w:rtl w:val="0"/>
        </w:rPr>
        <w:t>становится “ангелом во плоти”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Хотя у многих ты в глазах презренна тварь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Но в самой истине ты перед нами царь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Ты ангел во плоти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иль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лучше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ты бесплотен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для многих “в глазах презренна тварь”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для Ломоносова</w:t>
      </w:r>
      <w:r>
        <w:rPr>
          <w:rtl w:val="0"/>
        </w:rPr>
        <w:t xml:space="preserve">: </w:t>
      </w:r>
      <w:r>
        <w:rPr>
          <w:rtl w:val="0"/>
          <w:lang w:val="ru-RU"/>
        </w:rPr>
        <w:t>в его глазах он превыше царя</w:t>
      </w:r>
      <w:r>
        <w:rPr>
          <w:rtl w:val="0"/>
        </w:rPr>
        <w:t xml:space="preserve">. </w:t>
      </w:r>
      <w:r>
        <w:rPr>
          <w:rtl w:val="0"/>
          <w:lang w:val="ru-RU"/>
        </w:rPr>
        <w:t>Посмотрим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чем и как Ломоносов подкрепляет свой взгляд на эту </w:t>
      </w:r>
      <w:r>
        <w:rPr>
          <w:i w:val="1"/>
          <w:iCs w:val="1"/>
          <w:rtl w:val="0"/>
          <w:lang w:val="ru-RU"/>
        </w:rPr>
        <w:t>Божью тварь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Прочтём последнее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скачешь и поёшь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везде в своём дому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просишь ни о чём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не должен никому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В своём дому́ </w:t>
      </w:r>
      <w:r>
        <w:rPr>
          <w:rtl w:val="0"/>
        </w:rPr>
        <w:t>(</w:t>
      </w:r>
      <w:r>
        <w:rPr>
          <w:rtl w:val="0"/>
        </w:rPr>
        <w:t>а не “в дóме”</w:t>
      </w:r>
      <w:r>
        <w:rPr>
          <w:rtl w:val="0"/>
        </w:rPr>
        <w:t xml:space="preserve">) </w:t>
      </w:r>
      <w:r>
        <w:rPr>
          <w:rtl w:val="0"/>
          <w:lang w:val="ru-RU"/>
        </w:rPr>
        <w:t>— существительное в древней</w:t>
      </w:r>
      <w:r>
        <w:rPr>
          <w:rtl w:val="0"/>
        </w:rPr>
        <w:t xml:space="preserve">, </w:t>
      </w:r>
      <w:r>
        <w:rPr>
          <w:rtl w:val="0"/>
          <w:lang w:val="ru-RU"/>
        </w:rPr>
        <w:t>уже не употребляемой форме</w:t>
      </w:r>
      <w:r>
        <w:rPr>
          <w:rtl w:val="0"/>
        </w:rPr>
        <w:t xml:space="preserve">. </w:t>
      </w:r>
      <w:r>
        <w:rPr>
          <w:rtl w:val="0"/>
          <w:lang w:val="ru-RU"/>
        </w:rPr>
        <w:t>Однако и в наше время встречается несколько существительных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которые </w:t>
      </w:r>
      <w:r>
        <w:rPr>
          <w:i w:val="1"/>
          <w:iCs w:val="1"/>
          <w:rtl w:val="0"/>
          <w:lang w:val="ru-RU"/>
        </w:rPr>
        <w:t>в местном падеже</w:t>
      </w:r>
      <w:r>
        <w:rPr>
          <w:rtl w:val="0"/>
          <w:lang w:val="ru-RU"/>
        </w:rPr>
        <w:t xml:space="preserve"> имеют то же окончание </w:t>
      </w:r>
      <w:r>
        <w:rPr>
          <w:rtl w:val="0"/>
          <w:lang w:val="pt-PT"/>
        </w:rPr>
        <w:t>[</w:t>
      </w:r>
      <w:r>
        <w:rPr>
          <w:rtl w:val="0"/>
        </w:rPr>
        <w:t>у</w:t>
      </w:r>
      <w:r>
        <w:rPr>
          <w:rtl w:val="0"/>
          <w:lang w:val="pt-PT"/>
        </w:rPr>
        <w:t xml:space="preserve">]: </w:t>
      </w:r>
      <w:r>
        <w:rPr>
          <w:rtl w:val="0"/>
          <w:lang w:val="ru-RU"/>
        </w:rPr>
        <w:t>где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в меду</w:t>
      </w:r>
      <w:r>
        <w:rPr>
          <w:rtl w:val="0"/>
        </w:rPr>
        <w:t xml:space="preserve">, </w:t>
      </w:r>
      <w:r>
        <w:rPr>
          <w:rtl w:val="0"/>
        </w:rPr>
        <w:t>в верху</w:t>
      </w:r>
      <w:r>
        <w:rPr>
          <w:rtl w:val="0"/>
        </w:rPr>
        <w:t xml:space="preserve">, </w:t>
      </w:r>
      <w:r>
        <w:rPr>
          <w:rtl w:val="0"/>
        </w:rPr>
        <w:t>в ряду</w:t>
      </w:r>
      <w:r>
        <w:rPr>
          <w:rtl w:val="0"/>
        </w:rPr>
        <w:t xml:space="preserve">, </w:t>
      </w:r>
      <w:r>
        <w:rPr>
          <w:rtl w:val="0"/>
          <w:lang w:val="ru-RU"/>
        </w:rPr>
        <w:t>на пиру и другие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Казалось бы</w:t>
      </w:r>
      <w:r>
        <w:rPr>
          <w:rtl w:val="0"/>
        </w:rPr>
        <w:t xml:space="preserve">, </w:t>
      </w:r>
      <w:r>
        <w:rPr>
          <w:rtl w:val="0"/>
          <w:lang w:val="ru-RU"/>
        </w:rPr>
        <w:t>для этого предложения каких</w:t>
      </w:r>
      <w:r>
        <w:rPr>
          <w:rtl w:val="0"/>
        </w:rPr>
        <w:t>-</w:t>
      </w:r>
      <w:r>
        <w:rPr>
          <w:rtl w:val="0"/>
          <w:lang w:val="ru-RU"/>
        </w:rPr>
        <w:t>либо других пояснений не требуется</w:t>
      </w:r>
      <w:r>
        <w:rPr>
          <w:rtl w:val="0"/>
        </w:rPr>
        <w:t xml:space="preserve">. </w:t>
      </w:r>
      <w:r>
        <w:rPr>
          <w:rtl w:val="0"/>
          <w:lang w:val="ru-RU"/>
        </w:rPr>
        <w:t>Это было бы действительно так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бы не одно обстоятельство</w:t>
      </w:r>
      <w:r>
        <w:rPr>
          <w:rtl w:val="0"/>
        </w:rPr>
        <w:t xml:space="preserve">: </w:t>
      </w:r>
      <w:r>
        <w:rPr>
          <w:rtl w:val="0"/>
          <w:lang w:val="ru-RU"/>
        </w:rPr>
        <w:t>перед стихотворением Михаил Ломоносов поместил приписку</w:t>
      </w:r>
      <w:r>
        <w:rPr>
          <w:rtl w:val="0"/>
        </w:rPr>
        <w:t xml:space="preserve">, </w:t>
      </w:r>
      <w:r>
        <w:rPr>
          <w:rtl w:val="0"/>
          <w:lang w:val="ru-RU"/>
        </w:rPr>
        <w:t>очень важную для понимания смысла стихотворения в целом</w:t>
      </w:r>
      <w:r>
        <w:rPr>
          <w:rtl w:val="0"/>
        </w:rPr>
        <w:t xml:space="preserve">. </w:t>
      </w:r>
      <w:r>
        <w:rPr>
          <w:rtl w:val="0"/>
          <w:lang w:val="ru-RU"/>
        </w:rPr>
        <w:t>Давайте прочтём её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drawing xmlns:a="http://schemas.openxmlformats.org/drawingml/2006/main">
          <wp:inline distT="0" distB="0" distL="0" distR="0">
            <wp:extent cx="2037487" cy="125208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l13hwfdwzpzgn0pgder7azy6qkp35mm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87" cy="1252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Летняя императорская резиденция в Петергофе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СТИХИ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СОЧИНЁННЫЕ НА ДОРОГЕ В ПЕТЕРГОФ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когда я в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1761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году ехал просить о подписании привилегии для академии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быв много раз прежде за тем же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Стихи о кузнечике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никого ни о чём </w:t>
      </w:r>
      <w:r>
        <w:rPr>
          <w:b w:val="1"/>
          <w:bCs w:val="1"/>
          <w:i w:val="1"/>
          <w:iCs w:val="1"/>
          <w:rtl w:val="0"/>
          <w:lang w:val="ru-RU"/>
        </w:rPr>
        <w:t>не просит</w:t>
      </w:r>
      <w:r>
        <w:rPr>
          <w:rtl w:val="0"/>
        </w:rPr>
        <w:t>,</w:t>
      </w:r>
      <w:r>
        <w:rPr>
          <w:rtl w:val="0"/>
        </w:rPr>
        <w:br w:type="textWrapping"/>
        <w:t>Ломоносов сочинил “на дороге”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когда ехал </w:t>
      </w:r>
      <w:r>
        <w:rPr>
          <w:b w:val="1"/>
          <w:bCs w:val="1"/>
          <w:i w:val="1"/>
          <w:iCs w:val="1"/>
          <w:rtl w:val="0"/>
          <w:lang w:val="ru-RU"/>
        </w:rPr>
        <w:t>просить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Ломоносов едет просить о подписании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(</w:t>
      </w:r>
      <w:r>
        <w:rPr>
          <w:rtl w:val="0"/>
          <w:lang w:val="ru-RU"/>
        </w:rPr>
        <w:t>чего</w:t>
      </w:r>
      <w:r>
        <w:rPr>
          <w:rtl w:val="0"/>
          <w:lang w:val="zh-TW" w:eastAsia="zh-TW"/>
        </w:rPr>
        <w:t xml:space="preserve">?) </w:t>
      </w:r>
      <w:r>
        <w:rPr>
          <w:rtl w:val="0"/>
          <w:lang w:val="ru-RU"/>
        </w:rPr>
        <w:t>привилегии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льгот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(</w:t>
      </w:r>
      <w:r>
        <w:rPr>
          <w:rtl w:val="0"/>
        </w:rPr>
        <w:t>для кого</w:t>
      </w:r>
      <w:r>
        <w:rPr>
          <w:rtl w:val="0"/>
        </w:rPr>
        <w:t>/</w:t>
      </w:r>
      <w:r>
        <w:rPr>
          <w:rtl w:val="0"/>
          <w:lang w:val="ru-RU"/>
        </w:rPr>
        <w:t>чего</w:t>
      </w:r>
      <w:r>
        <w:rPr>
          <w:rtl w:val="0"/>
          <w:lang w:val="zh-TW" w:eastAsia="zh-TW"/>
        </w:rPr>
        <w:t xml:space="preserve">?) </w:t>
      </w:r>
      <w:r>
        <w:rPr>
          <w:rtl w:val="0"/>
        </w:rPr>
        <w:t>для “академии”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для Академии наук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основанной императором Петром </w:t>
      </w:r>
      <w:r>
        <w:rPr>
          <w:rtl w:val="0"/>
        </w:rPr>
        <w:t>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Как думаете</w:t>
      </w:r>
      <w:r>
        <w:rPr>
          <w:rtl w:val="0"/>
        </w:rPr>
        <w:t xml:space="preserve">, </w:t>
      </w:r>
      <w:r>
        <w:rPr>
          <w:rtl w:val="0"/>
          <w:lang w:val="ru-RU"/>
        </w:rPr>
        <w:t>каких привилегий добивается он для Императорской Академии наук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Несомненно</w:t>
      </w:r>
      <w:r>
        <w:rPr>
          <w:rtl w:val="0"/>
        </w:rPr>
        <w:t xml:space="preserve">, </w:t>
      </w:r>
      <w:r>
        <w:rPr>
          <w:rtl w:val="0"/>
        </w:rPr>
        <w:t>таких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привлекли бы самых одарённых людей и создали им благоприятные условия для работы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Впервые ли Ломоносов обращается к важным государственным вельможам с такой просьбой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Нет</w:t>
      </w:r>
      <w:r>
        <w:rPr>
          <w:rtl w:val="0"/>
        </w:rPr>
        <w:t xml:space="preserve">, </w:t>
      </w:r>
      <w:r>
        <w:rPr>
          <w:rtl w:val="0"/>
        </w:rPr>
        <w:t xml:space="preserve">в Петергóфе он уже </w:t>
      </w:r>
      <w:r>
        <w:rPr>
          <w:i w:val="1"/>
          <w:iCs w:val="1"/>
          <w:rtl w:val="0"/>
          <w:lang w:val="ru-RU"/>
        </w:rPr>
        <w:t>много раз прежде быв за тем же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Уверен ли он</w:t>
      </w:r>
      <w:r>
        <w:rPr>
          <w:rtl w:val="0"/>
        </w:rPr>
        <w:t xml:space="preserve">, </w:t>
      </w:r>
      <w:r>
        <w:rPr>
          <w:rtl w:val="0"/>
          <w:lang w:val="ru-RU"/>
        </w:rPr>
        <w:t>что его запрос будет удовлетворён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завидует даже кузнечику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</w:t>
      </w:r>
      <w:r>
        <w:rPr>
          <w:i w:val="1"/>
          <w:iCs w:val="1"/>
          <w:rtl w:val="0"/>
          <w:lang w:val="ru-RU"/>
        </w:rPr>
        <w:t>пред людьми больше счастьем одарен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Через четыре года Ломоносова не станет</w:t>
      </w:r>
      <w:r>
        <w:rPr>
          <w:rtl w:val="0"/>
        </w:rPr>
        <w:t xml:space="preserve">. </w:t>
      </w:r>
      <w:r>
        <w:rPr>
          <w:rtl w:val="0"/>
          <w:lang w:val="ru-RU"/>
        </w:rPr>
        <w:t>В последние годы жизни его одолевали тяжёлые раздумья</w:t>
      </w:r>
      <w:r>
        <w:rPr>
          <w:rtl w:val="0"/>
        </w:rPr>
        <w:t xml:space="preserve">, </w:t>
      </w:r>
      <w:r>
        <w:rPr>
          <w:rtl w:val="0"/>
          <w:lang w:val="ru-RU"/>
        </w:rPr>
        <w:t>вызванные неуверенностью в должной заботе власть имущих о развитии наук в России</w:t>
      </w:r>
      <w:r>
        <w:rPr>
          <w:rtl w:val="0"/>
        </w:rPr>
        <w:t xml:space="preserve">. </w:t>
      </w:r>
      <w:r>
        <w:rPr>
          <w:rtl w:val="0"/>
          <w:lang w:val="ru-RU"/>
        </w:rPr>
        <w:t>Под гнётом такого настроения позавидуешь и кузнечику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произведение целиком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Оно без заглавия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по вашему мнению приписка не является частью художественного произведения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то для вас его заголовком будет первая строка стихотворения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Кузнечик дорогой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много ты блажен…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Если же вы считаете приписку неотъемлемой частью данного произведения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то его заголовком будет начало самой приписки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Стихи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сочинённые на дороге в Петергоф…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932054" cy="34607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3ta1kyfphr43vnnl5l7qv7jxogmmust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4" cy="346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СТИХИ</w:t>
      </w:r>
      <w:r>
        <w:rPr>
          <w:rtl w:val="0"/>
        </w:rPr>
        <w:t xml:space="preserve">, </w:t>
      </w:r>
      <w:r>
        <w:rPr>
          <w:rtl w:val="0"/>
        </w:rPr>
        <w:t>СОЧИНЁННЫЕ НА ДОРОГЕ В ПЕТЕРГОФ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когда я в </w:t>
      </w:r>
      <w:r>
        <w:rPr>
          <w:rtl w:val="0"/>
          <w:lang w:val="ru-RU"/>
        </w:rPr>
        <w:t xml:space="preserve">1761 </w:t>
      </w:r>
      <w:r>
        <w:rPr>
          <w:rtl w:val="0"/>
          <w:lang w:val="ru-RU"/>
        </w:rPr>
        <w:t>году ехал просить о подписании привилегии для академии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быв много раз прежде за тем же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много ты блажен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Коль больше пред людьми ты счастьем одарен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Препровождаешь жизнь меж мягкою травою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наслаждаешься медвяною росою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у многих ты в глазах презренна тварь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в самой истине ты перед нами царь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ангел во плоти</w:t>
      </w:r>
      <w:r>
        <w:rPr>
          <w:rtl w:val="0"/>
        </w:rPr>
        <w:t xml:space="preserve">, </w:t>
      </w:r>
      <w:r>
        <w:rPr>
          <w:rtl w:val="0"/>
          <w:lang w:val="ru-RU"/>
        </w:rPr>
        <w:t>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скачешь и поёшь</w:t>
      </w:r>
      <w:r>
        <w:rPr>
          <w:rtl w:val="0"/>
        </w:rPr>
        <w:t xml:space="preserve">, </w:t>
      </w:r>
      <w:r>
        <w:rPr>
          <w:rtl w:val="0"/>
        </w:rPr>
        <w:t>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 xml:space="preserve">; </w:t>
      </w:r>
      <w:r>
        <w:rPr>
          <w:rtl w:val="0"/>
          <w:lang w:val="ru-RU"/>
        </w:rPr>
        <w:t>везде в своём дому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просишь ни о чём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должен никому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rtl w:val="0"/>
        </w:rPr>
        <w:t xml:space="preserve">Лето </w:t>
      </w:r>
      <w:r>
        <w:rPr>
          <w:i w:val="1"/>
          <w:iCs w:val="1"/>
          <w:rtl w:val="0"/>
        </w:rPr>
        <w:t>1761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