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320" w:line="240" w:lineRule="auto"/>
        <w:ind w:left="0" w:right="0" w:firstLine="0"/>
        <w:jc w:val="right"/>
        <w:rPr>
          <w:rtl w:val="0"/>
        </w:rPr>
      </w:pPr>
      <w:r>
        <w:rPr>
          <w:rtl w:val="0"/>
        </w:rPr>
        <w:t>РУССКИЙ ЯЗЫК НА УРОКЕ ЛИТЕРАТУРЫ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b w:val="0"/>
          <w:bCs w:val="0"/>
          <w:rtl w:val="0"/>
        </w:rPr>
      </w:pPr>
      <w:r>
        <w:rPr>
          <w:b w:val="1"/>
          <w:bCs w:val="1"/>
          <w:rtl w:val="0"/>
        </w:rPr>
        <w:t>М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В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ЛОМОНОСОВ</w:t>
      </w:r>
      <w:r>
        <w:rPr>
          <w:b w:val="0"/>
          <w:bCs w:val="0"/>
          <w:rtl w:val="0"/>
        </w:rPr>
        <w:br w:type="textWrapping"/>
      </w:r>
      <w:r>
        <w:rPr>
          <w:b w:val="1"/>
          <w:bCs w:val="1"/>
          <w:rtl w:val="0"/>
        </w:rPr>
        <w:t>Кузнечик</w:t>
      </w:r>
      <w:r>
        <w:rPr>
          <w:b w:val="1"/>
          <w:bCs w:val="1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Язык художественных произведений всегда вызывает особый интерес к себе</w:t>
      </w:r>
      <w:r>
        <w:rPr>
          <w:rtl w:val="0"/>
        </w:rPr>
        <w:t xml:space="preserve">, </w:t>
      </w:r>
      <w:r>
        <w:rPr>
          <w:rtl w:val="0"/>
          <w:lang w:val="ru-RU"/>
        </w:rPr>
        <w:t>потому что это тот строительный материал</w:t>
      </w:r>
      <w:r>
        <w:rPr>
          <w:rtl w:val="0"/>
        </w:rPr>
        <w:t xml:space="preserve">, </w:t>
      </w:r>
      <w:r>
        <w:rPr>
          <w:rtl w:val="0"/>
          <w:lang w:val="ru-RU"/>
        </w:rPr>
        <w:t>из которого они построены</w:t>
      </w:r>
      <w:r>
        <w:rPr>
          <w:rtl w:val="0"/>
        </w:rPr>
        <w:t xml:space="preserve">. </w:t>
      </w:r>
      <w:r>
        <w:rPr>
          <w:rtl w:val="0"/>
        </w:rPr>
        <w:t>А если произведение создано не в наше время</w:t>
      </w:r>
      <w:r>
        <w:rPr>
          <w:rtl w:val="0"/>
        </w:rPr>
        <w:t xml:space="preserve">, </w:t>
      </w:r>
      <w:r>
        <w:rPr>
          <w:rtl w:val="0"/>
          <w:lang w:val="ru-RU"/>
        </w:rPr>
        <w:t>то нередко возникает необходимость глубокого продумывания некоторых слов и выражений или даже обращаться к справочной литературе за их разъяснением</w:t>
      </w:r>
      <w:r>
        <w:rPr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Прочтите стихотворение Михаила Васильевича Ломоносова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оно пришло к нам из середины </w:t>
      </w:r>
      <w:r>
        <w:rPr>
          <w:rtl w:val="0"/>
        </w:rPr>
        <w:t>18-</w:t>
      </w:r>
      <w:r>
        <w:rPr>
          <w:rtl w:val="0"/>
          <w:lang w:val="ru-RU"/>
        </w:rPr>
        <w:t>го столетия</w:t>
      </w:r>
      <w:r>
        <w:rPr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Кузнечик дорогой</w:t>
      </w:r>
      <w:r>
        <w:rPr>
          <w:rtl w:val="0"/>
        </w:rPr>
        <w:t xml:space="preserve">, </w:t>
      </w:r>
      <w:r>
        <w:rPr>
          <w:rtl w:val="0"/>
          <w:lang w:val="ru-RU"/>
        </w:rPr>
        <w:t>коль много ты блажен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Коль больше пред людьми ты счастьем одарен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br w:type="textWrapping"/>
        <w:t>Препровождаешь жизнь меж мягкою травою</w:t>
        <w:br w:type="textWrapping"/>
        <w:t>И наслаждаешься медвяною росою</w:t>
      </w:r>
      <w:r>
        <w:rPr>
          <w:rtl w:val="0"/>
        </w:rPr>
        <w:t>.</w:t>
      </w:r>
      <w:r>
        <w:rPr>
          <w:rtl w:val="0"/>
          <w:lang w:val="ru-RU"/>
        </w:rPr>
        <w:br w:type="textWrapping"/>
        <w:t>Хотя у многих ты в глазах презренна тварь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Но в самой истине ты перед нами царь</w:t>
      </w:r>
      <w:r>
        <w:rPr>
          <w:rtl w:val="0"/>
        </w:rPr>
        <w:t>;</w:t>
      </w:r>
      <w:r>
        <w:rPr>
          <w:rtl w:val="0"/>
          <w:lang w:val="ru-RU"/>
        </w:rPr>
        <w:br w:type="textWrapping"/>
        <w:t>Ты ангел во плоти</w:t>
      </w:r>
      <w:r>
        <w:rPr>
          <w:rtl w:val="0"/>
        </w:rPr>
        <w:t xml:space="preserve">, </w:t>
      </w:r>
      <w:r>
        <w:rPr>
          <w:rtl w:val="0"/>
          <w:lang w:val="ru-RU"/>
        </w:rPr>
        <w:t>иль</w:t>
      </w:r>
      <w:r>
        <w:rPr>
          <w:rtl w:val="0"/>
        </w:rPr>
        <w:t xml:space="preserve">, </w:t>
      </w:r>
      <w:r>
        <w:rPr>
          <w:rtl w:val="0"/>
          <w:lang w:val="ru-RU"/>
        </w:rPr>
        <w:t>лучше</w:t>
      </w:r>
      <w:r>
        <w:rPr>
          <w:rtl w:val="0"/>
        </w:rPr>
        <w:t xml:space="preserve">, </w:t>
      </w:r>
      <w:r>
        <w:rPr>
          <w:rtl w:val="0"/>
          <w:lang w:val="ru-RU"/>
        </w:rPr>
        <w:t>ты бесплотен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br w:type="textWrapping"/>
        <w:t>Ты скачешь и поёшь</w:t>
      </w:r>
      <w:r>
        <w:rPr>
          <w:rtl w:val="0"/>
        </w:rPr>
        <w:t xml:space="preserve">, </w:t>
      </w:r>
      <w:r>
        <w:rPr>
          <w:rtl w:val="0"/>
        </w:rPr>
        <w:t>свободен</w:t>
      </w:r>
      <w:r>
        <w:rPr>
          <w:rtl w:val="0"/>
        </w:rPr>
        <w:t xml:space="preserve">, </w:t>
      </w:r>
      <w:r>
        <w:rPr>
          <w:rtl w:val="0"/>
        </w:rPr>
        <w:t>беззаботен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Что видишь</w:t>
      </w:r>
      <w:r>
        <w:rPr>
          <w:rtl w:val="0"/>
        </w:rPr>
        <w:t xml:space="preserve">, </w:t>
      </w:r>
      <w:r>
        <w:rPr>
          <w:rtl w:val="0"/>
          <w:lang w:val="ru-RU"/>
        </w:rPr>
        <w:t>всё твоё</w:t>
      </w:r>
      <w:r>
        <w:rPr>
          <w:rtl w:val="0"/>
        </w:rPr>
        <w:t xml:space="preserve">; </w:t>
      </w:r>
      <w:r>
        <w:rPr>
          <w:rtl w:val="0"/>
          <w:lang w:val="ru-RU"/>
        </w:rPr>
        <w:t>везде в своём дому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Не просишь ни о чём</w:t>
      </w:r>
      <w:r>
        <w:rPr>
          <w:rtl w:val="0"/>
        </w:rPr>
        <w:t xml:space="preserve">, </w:t>
      </w:r>
      <w:r>
        <w:rPr>
          <w:rtl w:val="0"/>
          <w:lang w:val="ru-RU"/>
        </w:rPr>
        <w:t>не должен никому</w:t>
      </w:r>
      <w:r>
        <w:rPr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Хотя в целом содержание стихотворения  хорошо понятно</w:t>
      </w:r>
      <w:r>
        <w:rPr>
          <w:rtl w:val="0"/>
        </w:rPr>
        <w:t xml:space="preserve">, </w:t>
      </w:r>
      <w:r>
        <w:rPr>
          <w:rtl w:val="0"/>
          <w:lang w:val="ru-RU"/>
        </w:rPr>
        <w:t>невольно ощущаем “тёмные места” в его тексте</w:t>
      </w:r>
      <w:r>
        <w:rPr>
          <w:rtl w:val="0"/>
        </w:rPr>
        <w:t xml:space="preserve">. </w:t>
      </w:r>
      <w:r>
        <w:rPr>
          <w:rtl w:val="0"/>
          <w:lang w:val="ru-RU"/>
        </w:rPr>
        <w:t>Вот первое предложение</w:t>
      </w:r>
      <w:r>
        <w:rPr>
          <w:rtl w:val="0"/>
        </w:rPr>
        <w:t xml:space="preserve">, </w:t>
      </w:r>
      <w:r>
        <w:rPr>
          <w:rtl w:val="0"/>
          <w:lang w:val="ru-RU"/>
        </w:rPr>
        <w:t>в нём цветом выделены не совсем понятные для нас слова</w:t>
      </w:r>
      <w:r>
        <w:rPr>
          <w:rtl w:val="0"/>
        </w:rPr>
        <w:t xml:space="preserve">. </w:t>
      </w:r>
      <w:r>
        <w:rPr>
          <w:rtl w:val="0"/>
          <w:lang w:val="ru-RU"/>
        </w:rPr>
        <w:t>Заметьте предварительно</w:t>
      </w:r>
      <w:r>
        <w:rPr>
          <w:rtl w:val="0"/>
        </w:rPr>
        <w:t xml:space="preserve">: </w:t>
      </w:r>
      <w:r>
        <w:rPr>
          <w:rtl w:val="0"/>
          <w:lang w:val="ru-RU"/>
        </w:rPr>
        <w:t>в конце предложения стоит восклицательный знак</w:t>
      </w:r>
      <w:r>
        <w:rPr>
          <w:rtl w:val="0"/>
        </w:rPr>
        <w:t xml:space="preserve">, </w:t>
      </w:r>
      <w:r>
        <w:rPr>
          <w:rtl w:val="0"/>
          <w:lang w:val="ru-RU"/>
        </w:rPr>
        <w:t>это значительно проясняет значение слова “коль”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Кузнечик дорогой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 xml:space="preserve">    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коль</w:t>
      </w:r>
      <w:r>
        <w:rPr>
          <w:rtl w:val="0"/>
          <w:lang w:val="ru-RU"/>
        </w:rPr>
        <w:t xml:space="preserve"> много ты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блажен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коль</w:t>
      </w:r>
      <w:r>
        <w:rPr>
          <w:rtl w:val="0"/>
          <w:lang w:val="ru-RU"/>
        </w:rPr>
        <w:t xml:space="preserve"> больше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 xml:space="preserve">      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пред</w:t>
      </w:r>
      <w:r>
        <w:rPr>
          <w:rtl w:val="0"/>
          <w:lang w:val="ru-RU"/>
        </w:rPr>
        <w:t xml:space="preserve"> людьми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 xml:space="preserve">        ты счастьем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одарен</w:t>
      </w:r>
      <w:r>
        <w:rPr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>Слово “блажен” в наши дни не каждому известно</w:t>
      </w:r>
      <w:r>
        <w:rPr>
          <w:rtl w:val="0"/>
        </w:rPr>
        <w:t>.</w:t>
      </w:r>
      <w:r>
        <w:rPr>
          <w:rtl w:val="0"/>
        </w:rPr>
        <w:br w:type="textWrapping"/>
        <w:t>Почему “одарен”</w:t>
      </w:r>
      <w:r>
        <w:rPr>
          <w:rtl w:val="0"/>
        </w:rPr>
        <w:t xml:space="preserve">, </w:t>
      </w:r>
      <w:r>
        <w:rPr>
          <w:rtl w:val="0"/>
          <w:lang w:val="ru-RU"/>
        </w:rPr>
        <w:t>а не “одарён”</w:t>
      </w:r>
      <w:r>
        <w:rPr>
          <w:rtl w:val="0"/>
          <w:lang w:val="zh-TW" w:eastAsia="zh-TW"/>
        </w:rPr>
        <w:t>?</w:t>
      </w:r>
      <w:r>
        <w:rPr>
          <w:rtl w:val="0"/>
          <w:lang w:val="ru-RU"/>
        </w:rPr>
        <w:br w:type="textWrapping"/>
        <w:t xml:space="preserve">Почему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пред людьми</w:t>
      </w:r>
      <w:r>
        <w:rPr>
          <w:rtl w:val="0"/>
        </w:rPr>
        <w:t xml:space="preserve">", </w:t>
      </w:r>
      <w:r>
        <w:rPr>
          <w:rtl w:val="0"/>
        </w:rPr>
        <w:t xml:space="preserve">а не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перед людьми</w:t>
      </w:r>
      <w:r>
        <w:rPr>
          <w:rtl w:val="0"/>
          <w:lang w:val="zh-TW" w:eastAsia="zh-TW"/>
        </w:rPr>
        <w:t>"?</w:t>
      </w:r>
      <w:r>
        <w:rPr>
          <w:rtl w:val="0"/>
        </w:rPr>
        <w:br w:type="textWrapping"/>
        <w:t>Откуда и почему “коль” вместо “как”</w:t>
      </w:r>
      <w:r>
        <w:rPr>
          <w:rtl w:val="0"/>
          <w:lang w:val="zh-TW" w:eastAsia="zh-TW"/>
        </w:rPr>
        <w:t>?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Разгадка этим загадочным для нас словам одна</w:t>
      </w:r>
      <w:r>
        <w:rPr>
          <w:rtl w:val="0"/>
        </w:rPr>
        <w:t xml:space="preserve">: </w:t>
      </w:r>
      <w:r>
        <w:rPr>
          <w:rtl w:val="0"/>
          <w:lang w:val="ru-RU"/>
        </w:rPr>
        <w:t xml:space="preserve">они из языка более чем </w:t>
      </w:r>
      <w:r>
        <w:rPr>
          <w:rtl w:val="0"/>
        </w:rPr>
        <w:t>1000-</w:t>
      </w:r>
      <w:r>
        <w:rPr>
          <w:rtl w:val="0"/>
          <w:lang w:val="ru-RU"/>
        </w:rPr>
        <w:t>летней давности</w:t>
      </w:r>
      <w:r>
        <w:rPr>
          <w:rtl w:val="0"/>
        </w:rPr>
        <w:t xml:space="preserve">. </w:t>
      </w:r>
      <w:r>
        <w:rPr>
          <w:rtl w:val="0"/>
          <w:lang w:val="ru-RU"/>
        </w:rPr>
        <w:t>За свою древность называется он старославянским</w:t>
      </w:r>
      <w:r>
        <w:rPr>
          <w:rtl w:val="0"/>
        </w:rPr>
        <w:t xml:space="preserve">. </w:t>
      </w:r>
      <w:r>
        <w:rPr>
          <w:rtl w:val="0"/>
          <w:lang w:val="ru-RU"/>
        </w:rPr>
        <w:t>Слова</w:t>
      </w:r>
      <w:r>
        <w:rPr>
          <w:rtl w:val="0"/>
        </w:rPr>
        <w:t xml:space="preserve">, 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rtl w:val="0"/>
        </w:rPr>
      </w:pPr>
      <w:r>
        <w:rPr>
          <w:rtl w:val="0"/>
          <w:lang w:val="ru-RU"/>
        </w:rPr>
        <w:t>- 2 -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взятые Ломоносовым из старославянского языка</w:t>
      </w:r>
      <w:r>
        <w:rPr>
          <w:rtl w:val="0"/>
        </w:rPr>
        <w:t xml:space="preserve">, </w:t>
      </w:r>
      <w:r>
        <w:rPr>
          <w:rtl w:val="0"/>
          <w:lang w:val="ru-RU"/>
        </w:rPr>
        <w:t>употребляются и в наше время</w:t>
      </w:r>
      <w:r>
        <w:rPr>
          <w:rtl w:val="0"/>
        </w:rPr>
        <w:t xml:space="preserve">, </w:t>
      </w:r>
      <w:r>
        <w:rPr>
          <w:rtl w:val="0"/>
          <w:lang w:val="ru-RU"/>
        </w:rPr>
        <w:t>но только в языке Русской православной церкви</w:t>
      </w:r>
      <w:r>
        <w:rPr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Блажéн</w:t>
      </w:r>
      <w:r>
        <w:rPr>
          <w:rtl w:val="0"/>
          <w:lang w:val="en-US"/>
        </w:rPr>
        <w:t xml:space="preserve"> — краткая форма прилагательного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блажéнный</w:t>
      </w:r>
      <w:r>
        <w:rPr>
          <w:rtl w:val="0"/>
        </w:rPr>
        <w:t xml:space="preserve"> (</w:t>
      </w:r>
      <w:r>
        <w:rPr>
          <w:rtl w:val="0"/>
          <w:lang w:val="ru-RU"/>
        </w:rPr>
        <w:t>ты каков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en-US"/>
        </w:rPr>
        <w:t>— блажен</w:t>
      </w:r>
      <w:r>
        <w:rPr>
          <w:rtl w:val="0"/>
        </w:rPr>
        <w:t xml:space="preserve">). </w:t>
      </w:r>
      <w:r>
        <w:rPr>
          <w:rtl w:val="0"/>
          <w:lang w:val="ru-RU"/>
        </w:rPr>
        <w:t>Прилагательное “блаженный” произошло от существительного “благо”</w:t>
      </w:r>
      <w:r>
        <w:rPr>
          <w:rtl w:val="0"/>
        </w:rPr>
        <w:t xml:space="preserve">; </w:t>
      </w:r>
      <w:r>
        <w:rPr>
          <w:rtl w:val="0"/>
          <w:lang w:val="ru-RU"/>
        </w:rPr>
        <w:t>эти слова имеют общий корень</w:t>
      </w:r>
      <w:r>
        <w:rPr>
          <w:rtl w:val="0"/>
        </w:rPr>
        <w:t xml:space="preserve">, </w:t>
      </w:r>
      <w:r>
        <w:rPr>
          <w:rtl w:val="0"/>
          <w:lang w:val="ru-RU"/>
        </w:rPr>
        <w:t>подчеркнём его</w:t>
      </w:r>
      <w:r>
        <w:rPr>
          <w:rtl w:val="0"/>
        </w:rPr>
        <w:t xml:space="preserve">: </w:t>
      </w:r>
      <w:r>
        <w:rPr>
          <w:u w:val="single"/>
          <w:rtl w:val="0"/>
        </w:rPr>
        <w:t>благ</w:t>
      </w:r>
      <w:r>
        <w:rPr>
          <w:rtl w:val="0"/>
        </w:rPr>
        <w:t>о</w:t>
      </w:r>
      <w:r>
        <w:rPr>
          <w:rtl w:val="0"/>
        </w:rPr>
        <w:t xml:space="preserve">, </w:t>
      </w:r>
      <w:r>
        <w:rPr>
          <w:u w:val="single"/>
          <w:rtl w:val="0"/>
        </w:rPr>
        <w:t>блаж</w:t>
      </w:r>
      <w:r>
        <w:rPr>
          <w:rtl w:val="0"/>
          <w:lang w:val="ru-RU"/>
        </w:rPr>
        <w:t>енный</w:t>
      </w:r>
      <w:r>
        <w:rPr>
          <w:rtl w:val="0"/>
        </w:rPr>
        <w:t xml:space="preserve">. </w:t>
      </w:r>
      <w:r>
        <w:rPr>
          <w:rtl w:val="0"/>
          <w:lang w:val="ru-RU"/>
        </w:rPr>
        <w:t>Мы видим разные согласные в конце этих корней</w:t>
      </w:r>
      <w:r>
        <w:rPr>
          <w:rtl w:val="0"/>
        </w:rPr>
        <w:t xml:space="preserve">. </w:t>
      </w:r>
      <w:r>
        <w:rPr>
          <w:rtl w:val="0"/>
          <w:lang w:val="ru-RU"/>
        </w:rPr>
        <w:t>Такое изменение согласных в корнях слов происходит во многих словах русского языка</w:t>
      </w:r>
      <w:r>
        <w:rPr>
          <w:rtl w:val="0"/>
        </w:rPr>
        <w:t xml:space="preserve">. </w:t>
      </w:r>
      <w:r>
        <w:rPr>
          <w:rtl w:val="0"/>
        </w:rPr>
        <w:t>Например</w:t>
      </w:r>
      <w:r>
        <w:rPr>
          <w:rtl w:val="0"/>
        </w:rPr>
        <w:t xml:space="preserve">: </w:t>
      </w:r>
      <w:r>
        <w:rPr>
          <w:u w:val="single"/>
          <w:rtl w:val="0"/>
        </w:rPr>
        <w:t>бог</w:t>
      </w:r>
      <w:r>
        <w:rPr>
          <w:rtl w:val="0"/>
          <w:lang w:val="en-US"/>
        </w:rPr>
        <w:t xml:space="preserve"> — </w:t>
      </w:r>
      <w:r>
        <w:rPr>
          <w:u w:val="single"/>
          <w:rtl w:val="0"/>
        </w:rPr>
        <w:t>бож</w:t>
      </w:r>
      <w:r>
        <w:rPr>
          <w:rtl w:val="0"/>
        </w:rPr>
        <w:t>е</w:t>
      </w:r>
      <w:r>
        <w:rPr>
          <w:rtl w:val="0"/>
        </w:rPr>
        <w:t xml:space="preserve">, </w:t>
      </w:r>
      <w:r>
        <w:rPr>
          <w:u w:val="single"/>
          <w:rtl w:val="0"/>
        </w:rPr>
        <w:t>строг</w:t>
      </w:r>
      <w:r>
        <w:rPr>
          <w:rtl w:val="0"/>
          <w:lang w:val="en-US"/>
        </w:rPr>
        <w:t xml:space="preserve">ий — </w:t>
      </w:r>
      <w:r>
        <w:rPr>
          <w:u w:val="single"/>
          <w:rtl w:val="0"/>
        </w:rPr>
        <w:t>строж</w:t>
      </w:r>
      <w:r>
        <w:rPr>
          <w:rtl w:val="0"/>
        </w:rPr>
        <w:t>е</w:t>
      </w:r>
      <w:r>
        <w:rPr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 xml:space="preserve">Слово “блаженный” </w:t>
      </w:r>
      <w:r>
        <w:rPr>
          <w:rtl w:val="0"/>
        </w:rPr>
        <w:t>(</w:t>
      </w:r>
      <w:r>
        <w:rPr>
          <w:rtl w:val="0"/>
          <w:lang w:val="ru-RU"/>
        </w:rPr>
        <w:t>не забывайте</w:t>
      </w:r>
      <w:r>
        <w:rPr>
          <w:rtl w:val="0"/>
        </w:rPr>
        <w:t xml:space="preserve">: </w:t>
      </w:r>
      <w:r>
        <w:rPr>
          <w:rtl w:val="1"/>
          <w:lang w:val="ar-SA" w:bidi="ar-SA"/>
        </w:rPr>
        <w:t>оно от “благо</w:t>
      </w:r>
      <w:r>
        <w:rPr>
          <w:rtl w:val="0"/>
        </w:rPr>
        <w:t xml:space="preserve">"!) </w:t>
      </w:r>
      <w:r>
        <w:rPr>
          <w:rtl w:val="0"/>
          <w:lang w:val="ru-RU"/>
        </w:rPr>
        <w:t>означает чрезвычайно счастливый</w:t>
      </w:r>
      <w:r>
        <w:rPr>
          <w:rtl w:val="0"/>
        </w:rPr>
        <w:t xml:space="preserve">, </w:t>
      </w:r>
      <w:r>
        <w:rPr>
          <w:rtl w:val="0"/>
          <w:lang w:val="ru-RU"/>
        </w:rPr>
        <w:t>благоденствующий</w:t>
      </w:r>
      <w:r>
        <w:rPr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Перечитаем предложение</w:t>
      </w:r>
      <w:r>
        <w:rPr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Кузнечик дорогой</w:t>
      </w: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 xml:space="preserve">, </w:t>
      </w: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коль много ты блажен</w:t>
      </w: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Коль больше пред людьми ты счастьем одарен</w:t>
      </w: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~~~~~~~~~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Смотрим второе предложение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Препровождаешь жизнь</w:t>
        <w:br w:type="textWrapping"/>
        <w:t xml:space="preserve">            меж мягкою травою</w:t>
        <w:br w:type="textWrapping"/>
        <w:t>и наслаждаешься</w:t>
        <w:br w:type="textWrapping"/>
        <w:t xml:space="preserve">        медвяною росою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Мы сказали бы проще</w:t>
      </w:r>
      <w:r>
        <w:rPr>
          <w:rtl w:val="0"/>
        </w:rPr>
        <w:t xml:space="preserve">: </w:t>
      </w:r>
      <w:r>
        <w:rPr>
          <w:i w:val="1"/>
          <w:iCs w:val="1"/>
          <w:rtl w:val="0"/>
          <w:lang w:val="ru-RU"/>
        </w:rPr>
        <w:t>проводишь жизнь</w:t>
      </w:r>
      <w:r>
        <w:rPr>
          <w:rtl w:val="0"/>
        </w:rPr>
        <w:t xml:space="preserve">. </w:t>
      </w:r>
      <w:r>
        <w:rPr>
          <w:rtl w:val="0"/>
          <w:lang w:val="ru-RU"/>
        </w:rPr>
        <w:t>Почему же Ломоносов взял древний глагол с приставкой “пре</w:t>
      </w:r>
      <w:r>
        <w:rPr>
          <w:rtl w:val="0"/>
        </w:rPr>
        <w:t>-</w:t>
      </w:r>
      <w:r>
        <w:rPr>
          <w:rtl w:val="0"/>
        </w:rPr>
        <w:t>”</w:t>
      </w:r>
      <w:r>
        <w:rPr>
          <w:rtl w:val="0"/>
          <w:lang w:val="zh-TW" w:eastAsia="zh-TW"/>
        </w:rPr>
        <w:t>?..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Здесь эта приставка придаёт слову оттенок преувеличения</w:t>
      </w:r>
      <w:r>
        <w:rPr>
          <w:rtl w:val="0"/>
        </w:rPr>
        <w:t xml:space="preserve">, </w:t>
      </w:r>
      <w:r>
        <w:rPr>
          <w:rtl w:val="0"/>
        </w:rPr>
        <w:t>сравните</w:t>
      </w:r>
      <w:r>
        <w:rPr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много — премного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милый — премилый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увеличивать — преувеличивать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провождать — препровождать</w:t>
      </w:r>
      <w:r>
        <w:rPr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>Где кузнечик препровождает свою жизнь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en-US"/>
        </w:rPr>
        <w:t xml:space="preserve">— </w:t>
      </w:r>
      <w:r>
        <w:rPr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>Меж мягкою травою</w:t>
      </w:r>
      <w:r>
        <w:rPr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Меж</w:t>
      </w:r>
      <w:r>
        <w:rPr>
          <w:rtl w:val="0"/>
          <w:lang w:val="en-US"/>
        </w:rPr>
        <w:t xml:space="preserve"> — слово исконно русское</w:t>
      </w:r>
      <w:r>
        <w:rPr>
          <w:rtl w:val="0"/>
        </w:rPr>
        <w:t xml:space="preserve">, </w:t>
      </w:r>
      <w:r>
        <w:rPr>
          <w:rtl w:val="0"/>
          <w:lang w:val="ru-RU"/>
        </w:rPr>
        <w:t>но употребляется нами крайне редко</w:t>
      </w:r>
      <w:r>
        <w:rPr>
          <w:rtl w:val="0"/>
        </w:rPr>
        <w:t xml:space="preserve">, </w:t>
      </w:r>
      <w:r>
        <w:rPr>
          <w:rtl w:val="0"/>
        </w:rPr>
        <w:t xml:space="preserve">заменилось старославянским словом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между</w:t>
      </w:r>
      <w:r>
        <w:rPr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Прилагательные “медовый” и “медвяный” — слова</w:t>
      </w:r>
      <w:r>
        <w:rPr>
          <w:rtl w:val="0"/>
        </w:rPr>
        <w:t>-</w:t>
      </w:r>
      <w:r>
        <w:rPr>
          <w:rtl w:val="0"/>
          <w:lang w:val="ru-RU"/>
        </w:rPr>
        <w:t>синонимы</w:t>
      </w:r>
      <w:r>
        <w:rPr>
          <w:rtl w:val="0"/>
        </w:rPr>
        <w:t xml:space="preserve">, </w:t>
      </w:r>
      <w:r>
        <w:rPr>
          <w:rtl w:val="0"/>
          <w:lang w:val="ru-RU"/>
        </w:rPr>
        <w:t>они имеют одно значение</w:t>
      </w:r>
      <w:r>
        <w:rPr>
          <w:rtl w:val="0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Перечитаем предложение</w:t>
      </w:r>
      <w:r>
        <w:rPr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rtl w:val="0"/>
        </w:rPr>
      </w:pPr>
      <w:r>
        <w:rPr>
          <w:rtl w:val="0"/>
          <w:lang w:val="ru-RU"/>
        </w:rPr>
        <w:t>- 3 -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Препровождаешь жизнь меж мягкою травою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</w:pP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И наслаждаешься медвяною росою</w:t>
      </w: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Приступаем к третьему предложению</w:t>
      </w:r>
      <w:r>
        <w:rPr>
          <w:rtl w:val="0"/>
        </w:rPr>
        <w:t xml:space="preserve">. </w:t>
      </w:r>
      <w:r>
        <w:rPr>
          <w:rtl w:val="0"/>
          <w:lang w:val="ru-RU"/>
        </w:rPr>
        <w:t>Но сначала необходимо  прояснить значение слова «тварь»</w:t>
      </w:r>
      <w:r>
        <w:rPr>
          <w:rtl w:val="0"/>
        </w:rPr>
        <w:t xml:space="preserve">, </w:t>
      </w:r>
      <w:r>
        <w:rPr>
          <w:rtl w:val="0"/>
          <w:lang w:val="ru-RU"/>
        </w:rPr>
        <w:t>узнать его историю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Оно образовано от глагола «творить» и в эпоху раннего христианства толковалось как “что</w:t>
      </w:r>
      <w:r>
        <w:rPr>
          <w:rtl w:val="0"/>
        </w:rPr>
        <w:t>-</w:t>
      </w:r>
      <w:r>
        <w:rPr>
          <w:rtl w:val="0"/>
          <w:lang w:val="ru-RU"/>
        </w:rPr>
        <w:t>то сотворённое Богом”</w:t>
      </w:r>
      <w:r>
        <w:rPr>
          <w:rtl w:val="0"/>
        </w:rPr>
        <w:t xml:space="preserve">. </w:t>
      </w:r>
      <w:r>
        <w:rPr>
          <w:rtl w:val="0"/>
          <w:lang w:val="ru-RU"/>
        </w:rPr>
        <w:t>Но уже в старославянском языке словом “тварь” обозначалось только живое существо</w:t>
      </w:r>
      <w:r>
        <w:rPr>
          <w:rtl w:val="0"/>
        </w:rPr>
        <w:t xml:space="preserve">: </w:t>
      </w:r>
      <w:r>
        <w:rPr>
          <w:rtl w:val="0"/>
        </w:rPr>
        <w:t>человек</w:t>
      </w:r>
      <w:r>
        <w:rPr>
          <w:rtl w:val="0"/>
        </w:rPr>
        <w:t xml:space="preserve">, </w:t>
      </w:r>
      <w:r>
        <w:rPr>
          <w:rtl w:val="0"/>
          <w:lang w:val="ru-RU"/>
        </w:rPr>
        <w:t>животное</w:t>
      </w:r>
      <w:r>
        <w:rPr>
          <w:rtl w:val="0"/>
        </w:rPr>
        <w:t xml:space="preserve">, </w:t>
      </w:r>
      <w:r>
        <w:rPr>
          <w:rtl w:val="0"/>
          <w:lang w:val="ru-RU"/>
        </w:rPr>
        <w:t>насекомое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Однако у христиан принято считать</w:t>
      </w:r>
      <w:r>
        <w:rPr>
          <w:rtl w:val="0"/>
        </w:rPr>
        <w:t xml:space="preserve">, </w:t>
      </w:r>
      <w:r>
        <w:rPr>
          <w:rtl w:val="0"/>
          <w:lang w:val="ru-RU"/>
        </w:rPr>
        <w:t>что душою наделён лишь человек</w:t>
      </w:r>
      <w:r>
        <w:rPr>
          <w:rtl w:val="0"/>
        </w:rPr>
        <w:t xml:space="preserve">, </w:t>
      </w:r>
      <w:r>
        <w:rPr>
          <w:rtl w:val="0"/>
          <w:lang w:val="ru-RU"/>
        </w:rPr>
        <w:t>и потому он был выведен из сонма тварей</w:t>
      </w:r>
      <w:r>
        <w:rPr>
          <w:rtl w:val="0"/>
        </w:rPr>
        <w:t xml:space="preserve">. </w:t>
      </w:r>
      <w:r>
        <w:rPr>
          <w:rtl w:val="0"/>
          <w:lang w:val="ru-RU"/>
        </w:rPr>
        <w:t>Слово “тварь” приобрело значение “всякое живое существо</w:t>
      </w:r>
      <w:r>
        <w:rPr>
          <w:rtl w:val="0"/>
        </w:rPr>
        <w:t xml:space="preserve">, </w:t>
      </w:r>
      <w:r>
        <w:rPr>
          <w:rtl w:val="0"/>
        </w:rPr>
        <w:t>кроме человека”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Возвращаемся к стихотворению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Хотя у многих ты в глазах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 xml:space="preserve">              презренна тварь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но в самой истине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 xml:space="preserve">          ты перед нами царь</w:t>
      </w:r>
      <w:r>
        <w:rPr>
          <w:rtl w:val="0"/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ты ангел во плоти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 xml:space="preserve">        иль</w:t>
      </w:r>
      <w:r>
        <w:rPr>
          <w:rtl w:val="0"/>
        </w:rPr>
        <w:t xml:space="preserve">, </w:t>
      </w:r>
      <w:r>
        <w:rPr>
          <w:rtl w:val="0"/>
          <w:lang w:val="ru-RU"/>
        </w:rPr>
        <w:t>лучше</w:t>
      </w:r>
      <w:r>
        <w:rPr>
          <w:rtl w:val="0"/>
        </w:rPr>
        <w:t xml:space="preserve">, </w:t>
      </w:r>
      <w:r>
        <w:rPr>
          <w:rtl w:val="0"/>
          <w:lang w:val="ru-RU"/>
        </w:rPr>
        <w:t>ты бесплотен</w:t>
      </w:r>
      <w:r>
        <w:rPr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Человек имеет душу и “плоть”</w:t>
      </w:r>
      <w:r>
        <w:rPr>
          <w:rtl w:val="0"/>
        </w:rPr>
        <w:t xml:space="preserve">, </w:t>
      </w:r>
      <w:r>
        <w:rPr>
          <w:rtl w:val="0"/>
        </w:rPr>
        <w:t>тело</w:t>
      </w:r>
      <w:r>
        <w:rPr>
          <w:rtl w:val="0"/>
        </w:rPr>
        <w:t xml:space="preserve">. </w:t>
      </w:r>
      <w:r>
        <w:rPr>
          <w:rtl w:val="0"/>
          <w:lang w:val="ru-RU"/>
        </w:rPr>
        <w:t>Ангелы же существа бесплотные</w:t>
      </w:r>
      <w:r>
        <w:rPr>
          <w:rtl w:val="0"/>
        </w:rPr>
        <w:t xml:space="preserve">, </w:t>
      </w:r>
      <w:r>
        <w:rPr>
          <w:rtl w:val="0"/>
          <w:lang w:val="ru-RU"/>
        </w:rPr>
        <w:t>то есть чисто духовные</w:t>
      </w:r>
      <w:r>
        <w:rPr>
          <w:rtl w:val="0"/>
        </w:rPr>
        <w:t xml:space="preserve">, </w:t>
      </w:r>
      <w:r>
        <w:rPr>
          <w:rtl w:val="0"/>
        </w:rPr>
        <w:t>без тела</w:t>
      </w:r>
      <w:r>
        <w:rPr>
          <w:rtl w:val="0"/>
        </w:rPr>
        <w:t xml:space="preserve">. </w:t>
      </w:r>
      <w:r>
        <w:rPr>
          <w:rtl w:val="0"/>
          <w:lang w:val="ru-RU"/>
        </w:rPr>
        <w:t>Но когда ангел вступает в контакт с человеком</w:t>
      </w:r>
      <w:r>
        <w:rPr>
          <w:rtl w:val="0"/>
        </w:rPr>
        <w:t xml:space="preserve">, </w:t>
      </w:r>
      <w:r>
        <w:rPr>
          <w:rtl w:val="0"/>
          <w:lang w:val="ru-RU"/>
        </w:rPr>
        <w:t>он принимает плоть</w:t>
      </w:r>
      <w:r>
        <w:rPr>
          <w:rtl w:val="0"/>
        </w:rPr>
        <w:t xml:space="preserve">, </w:t>
      </w:r>
      <w:r>
        <w:rPr>
          <w:rtl w:val="0"/>
        </w:rPr>
        <w:t>становится “ангелом во плоти”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Перечитаем предложение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Хотя у многих ты в глазах презренна тварь</w:t>
      </w: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Но в самой истине ты перед нами царь</w:t>
      </w: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Ты ангел во плоти</w:t>
      </w: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 xml:space="preserve">, </w:t>
      </w: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иль</w:t>
      </w: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 xml:space="preserve">, </w:t>
      </w: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лучше</w:t>
      </w: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 xml:space="preserve">, </w:t>
      </w: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ты бесплотен</w:t>
      </w: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Кузнечик для многих “в глазах презренна тварь”</w:t>
      </w:r>
      <w:r>
        <w:rPr>
          <w:rtl w:val="0"/>
        </w:rPr>
        <w:t xml:space="preserve">, </w:t>
      </w:r>
      <w:r>
        <w:rPr>
          <w:rtl w:val="0"/>
          <w:lang w:val="ru-RU"/>
        </w:rPr>
        <w:t>но не для Ломоносова</w:t>
      </w:r>
      <w:r>
        <w:rPr>
          <w:rtl w:val="0"/>
        </w:rPr>
        <w:t xml:space="preserve">: </w:t>
      </w:r>
      <w:r>
        <w:rPr>
          <w:rtl w:val="0"/>
          <w:lang w:val="ru-RU"/>
        </w:rPr>
        <w:t>в его глазах он превыше царя</w:t>
      </w:r>
      <w:r>
        <w:rPr>
          <w:rtl w:val="0"/>
        </w:rPr>
        <w:t xml:space="preserve">. </w:t>
      </w:r>
      <w:r>
        <w:rPr>
          <w:rtl w:val="0"/>
          <w:lang w:val="ru-RU"/>
        </w:rPr>
        <w:t>Посмотрим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чем и как Ломоносов подкрепляет свой взгляд на эту </w:t>
      </w:r>
      <w:r>
        <w:rPr>
          <w:i w:val="1"/>
          <w:iCs w:val="1"/>
          <w:rtl w:val="0"/>
          <w:lang w:val="ru-RU"/>
        </w:rPr>
        <w:t>Божью тварь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Прочтём последнее предложение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Ты скачешь и поёшь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 xml:space="preserve">        свободен</w:t>
      </w:r>
      <w:r>
        <w:rPr>
          <w:rtl w:val="0"/>
        </w:rPr>
        <w:t xml:space="preserve">, </w:t>
      </w:r>
      <w:r>
        <w:rPr>
          <w:rtl w:val="0"/>
        </w:rPr>
        <w:t>беззаботен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что видишь</w:t>
      </w:r>
      <w:r>
        <w:rPr>
          <w:rtl w:val="0"/>
        </w:rPr>
        <w:t xml:space="preserve">, </w:t>
      </w:r>
      <w:r>
        <w:rPr>
          <w:rtl w:val="0"/>
          <w:lang w:val="ru-RU"/>
        </w:rPr>
        <w:t>всё твоё</w:t>
      </w:r>
      <w:r>
        <w:rPr>
          <w:rtl w:val="0"/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 xml:space="preserve">        везде в своём дому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tl w:val="0"/>
        </w:rPr>
      </w:pPr>
      <w:r>
        <w:rPr>
          <w:rtl w:val="0"/>
          <w:lang w:val="ru-RU"/>
        </w:rPr>
        <w:t>- 4 -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не просишь ни о чём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 xml:space="preserve">        не должен никому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 xml:space="preserve">В своём дому́ </w:t>
      </w:r>
      <w:r>
        <w:rPr>
          <w:rtl w:val="0"/>
        </w:rPr>
        <w:t>(</w:t>
      </w:r>
      <w:r>
        <w:rPr>
          <w:rtl w:val="0"/>
        </w:rPr>
        <w:t>а не “в дóме”</w:t>
      </w:r>
      <w:r>
        <w:rPr>
          <w:rtl w:val="0"/>
        </w:rPr>
        <w:t xml:space="preserve">) </w:t>
      </w:r>
      <w:r>
        <w:rPr>
          <w:rtl w:val="0"/>
          <w:lang w:val="ru-RU"/>
        </w:rPr>
        <w:t>— существительное в древней</w:t>
      </w:r>
      <w:r>
        <w:rPr>
          <w:rtl w:val="0"/>
        </w:rPr>
        <w:t xml:space="preserve">, </w:t>
      </w:r>
      <w:r>
        <w:rPr>
          <w:rtl w:val="0"/>
          <w:lang w:val="ru-RU"/>
        </w:rPr>
        <w:t>уже не употребляемой форме</w:t>
      </w:r>
      <w:r>
        <w:rPr>
          <w:rtl w:val="0"/>
        </w:rPr>
        <w:t xml:space="preserve">. </w:t>
      </w:r>
      <w:r>
        <w:rPr>
          <w:rtl w:val="0"/>
          <w:lang w:val="ru-RU"/>
        </w:rPr>
        <w:t>Однако и в наше время встречается несколько существительных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которые </w:t>
      </w:r>
      <w:r>
        <w:rPr>
          <w:i w:val="1"/>
          <w:iCs w:val="1"/>
          <w:rtl w:val="0"/>
          <w:lang w:val="ru-RU"/>
        </w:rPr>
        <w:t>в местном падеже</w:t>
      </w:r>
      <w:r>
        <w:rPr>
          <w:rtl w:val="0"/>
          <w:lang w:val="ru-RU"/>
        </w:rPr>
        <w:t xml:space="preserve"> имеют то же окончание </w:t>
      </w:r>
      <w:r>
        <w:rPr>
          <w:rtl w:val="0"/>
          <w:lang w:val="pt-PT"/>
        </w:rPr>
        <w:t>[</w:t>
      </w:r>
      <w:r>
        <w:rPr>
          <w:rtl w:val="0"/>
        </w:rPr>
        <w:t>у</w:t>
      </w:r>
      <w:r>
        <w:rPr>
          <w:rtl w:val="0"/>
          <w:lang w:val="pt-PT"/>
        </w:rPr>
        <w:t xml:space="preserve">]: </w:t>
      </w:r>
      <w:r>
        <w:rPr>
          <w:rtl w:val="0"/>
          <w:lang w:val="ru-RU"/>
        </w:rPr>
        <w:t>где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en-US"/>
        </w:rPr>
        <w:t>— в меду</w:t>
      </w:r>
      <w:r>
        <w:rPr>
          <w:rtl w:val="0"/>
        </w:rPr>
        <w:t xml:space="preserve">, </w:t>
      </w:r>
      <w:r>
        <w:rPr>
          <w:rtl w:val="0"/>
        </w:rPr>
        <w:t>в верху</w:t>
      </w:r>
      <w:r>
        <w:rPr>
          <w:rtl w:val="0"/>
        </w:rPr>
        <w:t xml:space="preserve">, </w:t>
      </w:r>
      <w:r>
        <w:rPr>
          <w:rtl w:val="0"/>
        </w:rPr>
        <w:t>в ряду</w:t>
      </w:r>
      <w:r>
        <w:rPr>
          <w:rtl w:val="0"/>
        </w:rPr>
        <w:t xml:space="preserve">, </w:t>
      </w:r>
      <w:r>
        <w:rPr>
          <w:rtl w:val="0"/>
          <w:lang w:val="ru-RU"/>
        </w:rPr>
        <w:t>на пиру и другие</w:t>
      </w:r>
      <w:r>
        <w:rPr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~~~~~~~~~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Казалось бы</w:t>
      </w:r>
      <w:r>
        <w:rPr>
          <w:rtl w:val="0"/>
        </w:rPr>
        <w:t xml:space="preserve">, </w:t>
      </w:r>
      <w:r>
        <w:rPr>
          <w:rtl w:val="0"/>
          <w:lang w:val="ru-RU"/>
        </w:rPr>
        <w:t>для этого предложения каких</w:t>
      </w:r>
      <w:r>
        <w:rPr>
          <w:rtl w:val="0"/>
        </w:rPr>
        <w:t>-</w:t>
      </w:r>
      <w:r>
        <w:rPr>
          <w:rtl w:val="0"/>
          <w:lang w:val="ru-RU"/>
        </w:rPr>
        <w:t>либо других пояснений не требуется</w:t>
      </w:r>
      <w:r>
        <w:rPr>
          <w:rtl w:val="0"/>
        </w:rPr>
        <w:t xml:space="preserve">. </w:t>
      </w:r>
      <w:r>
        <w:rPr>
          <w:rtl w:val="0"/>
          <w:lang w:val="ru-RU"/>
        </w:rPr>
        <w:t>Это было бы действительно так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бы не одно обстоятельство</w:t>
      </w:r>
      <w:r>
        <w:rPr>
          <w:rtl w:val="0"/>
        </w:rPr>
        <w:t xml:space="preserve">: </w:t>
      </w:r>
      <w:r>
        <w:rPr>
          <w:rtl w:val="0"/>
          <w:lang w:val="ru-RU"/>
        </w:rPr>
        <w:t>перед стихотворением Михаил Ломоносов поместил приписку</w:t>
      </w:r>
      <w:r>
        <w:rPr>
          <w:rtl w:val="0"/>
        </w:rPr>
        <w:t xml:space="preserve">, </w:t>
      </w:r>
      <w:r>
        <w:rPr>
          <w:rtl w:val="0"/>
          <w:lang w:val="ru-RU"/>
        </w:rPr>
        <w:t>очень важную для понимания смысла стихотворения в целом</w:t>
      </w:r>
      <w:r>
        <w:rPr>
          <w:rtl w:val="0"/>
        </w:rPr>
        <w:t xml:space="preserve">. </w:t>
      </w:r>
      <w:r>
        <w:rPr>
          <w:rtl w:val="0"/>
          <w:lang w:val="ru-RU"/>
        </w:rPr>
        <w:t>Давайте прочтём её</w:t>
      </w:r>
      <w:r>
        <w:rPr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drawing xmlns:a="http://schemas.openxmlformats.org/drawingml/2006/main">
          <wp:inline distT="0" distB="0" distL="0" distR="0">
            <wp:extent cx="2037487" cy="1252087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l13hwfdwzpzgn0pgder7azy6qkp35mm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487" cy="12520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0"/>
          <w:iCs w:val="0"/>
          <w:rtl w:val="0"/>
        </w:rPr>
      </w:pPr>
      <w:r>
        <w:rPr>
          <w:i w:val="1"/>
          <w:iCs w:val="1"/>
          <w:rtl w:val="0"/>
          <w:lang w:val="ru-RU"/>
        </w:rPr>
        <w:t>Летняя императорская резиденция в Петергофе</w:t>
      </w:r>
      <w:r>
        <w:rPr>
          <w:i w:val="1"/>
          <w:iCs w:val="1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>СТИХИ</w:t>
      </w: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 xml:space="preserve">, </w:t>
      </w: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>СОЧИНЁННЫЕ НА ДОРОГЕ В ПЕТЕРГОФ</w:t>
      </w: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 xml:space="preserve">когда я в </w:t>
      </w: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 xml:space="preserve">1761 </w:t>
      </w: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году ехал просить о подписании привилегии для академии</w:t>
      </w: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 xml:space="preserve">, </w:t>
      </w: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быв много раз прежде за тем же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>Стихи о кузнечике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который никого ни о чём </w:t>
      </w:r>
      <w:r>
        <w:rPr>
          <w:b w:val="1"/>
          <w:bCs w:val="1"/>
          <w:i w:val="1"/>
          <w:iCs w:val="1"/>
          <w:rtl w:val="0"/>
          <w:lang w:val="ru-RU"/>
        </w:rPr>
        <w:t>не просит</w:t>
      </w:r>
      <w:r>
        <w:rPr>
          <w:rtl w:val="0"/>
        </w:rPr>
        <w:t>,</w:t>
      </w:r>
      <w:r>
        <w:rPr>
          <w:rtl w:val="0"/>
        </w:rPr>
        <w:br w:type="textWrapping"/>
        <w:t>Ломоносов сочинил “на дороге”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когда ехал </w:t>
      </w:r>
      <w:r>
        <w:rPr>
          <w:b w:val="1"/>
          <w:bCs w:val="1"/>
          <w:i w:val="1"/>
          <w:iCs w:val="1"/>
          <w:rtl w:val="0"/>
          <w:lang w:val="ru-RU"/>
        </w:rPr>
        <w:t>просить</w:t>
      </w:r>
      <w:r>
        <w:rPr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Ломоносов едет просить о подписании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>(</w:t>
      </w:r>
      <w:r>
        <w:rPr>
          <w:rtl w:val="0"/>
          <w:lang w:val="ru-RU"/>
        </w:rPr>
        <w:t>чего</w:t>
      </w:r>
      <w:r>
        <w:rPr>
          <w:rtl w:val="0"/>
          <w:lang w:val="zh-TW" w:eastAsia="zh-TW"/>
        </w:rPr>
        <w:t xml:space="preserve">?) </w:t>
      </w:r>
      <w:r>
        <w:rPr>
          <w:rtl w:val="0"/>
          <w:lang w:val="ru-RU"/>
        </w:rPr>
        <w:t>привилегии</w:t>
      </w:r>
      <w:r>
        <w:rPr>
          <w:rtl w:val="0"/>
        </w:rPr>
        <w:t xml:space="preserve">, </w:t>
      </w:r>
      <w:r>
        <w:rPr>
          <w:rtl w:val="0"/>
          <w:lang w:val="ru-RU"/>
        </w:rPr>
        <w:t>то есть льгот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>(</w:t>
      </w:r>
      <w:r>
        <w:rPr>
          <w:rtl w:val="0"/>
        </w:rPr>
        <w:t>для кого</w:t>
      </w:r>
      <w:r>
        <w:rPr>
          <w:rtl w:val="0"/>
        </w:rPr>
        <w:t>/</w:t>
      </w:r>
      <w:r>
        <w:rPr>
          <w:rtl w:val="0"/>
          <w:lang w:val="ru-RU"/>
        </w:rPr>
        <w:t>чего</w:t>
      </w:r>
      <w:r>
        <w:rPr>
          <w:rtl w:val="0"/>
          <w:lang w:val="zh-TW" w:eastAsia="zh-TW"/>
        </w:rPr>
        <w:t xml:space="preserve">?) </w:t>
      </w:r>
      <w:r>
        <w:rPr>
          <w:rtl w:val="0"/>
        </w:rPr>
        <w:t>для “академии”</w:t>
      </w:r>
      <w:r>
        <w:rPr>
          <w:rtl w:val="0"/>
        </w:rPr>
        <w:t xml:space="preserve">, </w:t>
      </w:r>
      <w:r>
        <w:rPr>
          <w:rtl w:val="0"/>
          <w:lang w:val="ru-RU"/>
        </w:rPr>
        <w:t>то есть для Академии наук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основанной императором Петром </w:t>
      </w:r>
      <w:r>
        <w:rPr>
          <w:rtl w:val="0"/>
        </w:rPr>
        <w:t>I.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Как думаете</w:t>
      </w:r>
      <w:r>
        <w:rPr>
          <w:rtl w:val="0"/>
        </w:rPr>
        <w:t xml:space="preserve">, </w:t>
      </w:r>
      <w:r>
        <w:rPr>
          <w:rtl w:val="0"/>
          <w:lang w:val="ru-RU"/>
        </w:rPr>
        <w:t>каких привилегий добивается он для Императорской Академии наук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en-US"/>
        </w:rPr>
        <w:t>— Несомненно</w:t>
      </w:r>
      <w:r>
        <w:rPr>
          <w:rtl w:val="0"/>
        </w:rPr>
        <w:t xml:space="preserve">, </w:t>
      </w:r>
      <w:r>
        <w:rPr>
          <w:rtl w:val="0"/>
        </w:rPr>
        <w:t>таких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которые привлекли бы самых одарённых людей и создали им благоприятные условия для работы</w:t>
      </w:r>
      <w:r>
        <w:rPr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rtl w:val="0"/>
        </w:rPr>
      </w:pPr>
      <w:r>
        <w:rPr>
          <w:rtl w:val="0"/>
          <w:lang w:val="ru-RU"/>
        </w:rPr>
        <w:t>- 5 -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Впервые ли Ломоносов обращается к важным государственным вельможам с такой просьбой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en-US"/>
        </w:rPr>
        <w:t>— Нет</w:t>
      </w:r>
      <w:r>
        <w:rPr>
          <w:rtl w:val="0"/>
        </w:rPr>
        <w:t xml:space="preserve">, </w:t>
      </w:r>
      <w:r>
        <w:rPr>
          <w:rtl w:val="0"/>
        </w:rPr>
        <w:t xml:space="preserve">в Петергóфе он уже </w:t>
      </w:r>
      <w:r>
        <w:rPr>
          <w:i w:val="1"/>
          <w:iCs w:val="1"/>
          <w:rtl w:val="0"/>
          <w:lang w:val="ru-RU"/>
        </w:rPr>
        <w:t>много раз прежде быв за тем же</w:t>
      </w:r>
      <w:r>
        <w:rPr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>Уверен ли он</w:t>
      </w:r>
      <w:r>
        <w:rPr>
          <w:rtl w:val="0"/>
        </w:rPr>
        <w:t xml:space="preserve">, </w:t>
      </w:r>
      <w:r>
        <w:rPr>
          <w:rtl w:val="0"/>
          <w:lang w:val="ru-RU"/>
        </w:rPr>
        <w:t>что его запрос будет удовлетворён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завидует даже кузнечику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который </w:t>
      </w:r>
      <w:r>
        <w:rPr>
          <w:i w:val="1"/>
          <w:iCs w:val="1"/>
          <w:rtl w:val="0"/>
          <w:lang w:val="ru-RU"/>
        </w:rPr>
        <w:t>пред людьми больше счастьем одарен</w:t>
      </w:r>
      <w:r>
        <w:rPr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Через четыре года Ломоносова не станет</w:t>
      </w:r>
      <w:r>
        <w:rPr>
          <w:rtl w:val="0"/>
        </w:rPr>
        <w:t xml:space="preserve">. </w:t>
      </w:r>
      <w:r>
        <w:rPr>
          <w:rtl w:val="0"/>
          <w:lang w:val="ru-RU"/>
        </w:rPr>
        <w:t>В последние годы жизни его одолевали тяжёлые раздумья</w:t>
      </w:r>
      <w:r>
        <w:rPr>
          <w:rtl w:val="0"/>
        </w:rPr>
        <w:t xml:space="preserve">, </w:t>
      </w:r>
      <w:r>
        <w:rPr>
          <w:rtl w:val="0"/>
          <w:lang w:val="ru-RU"/>
        </w:rPr>
        <w:t>вызванные неуверенностью в должной заботе власть имущих о развитии наук в России</w:t>
      </w:r>
      <w:r>
        <w:rPr>
          <w:rtl w:val="0"/>
        </w:rPr>
        <w:t xml:space="preserve">. </w:t>
      </w:r>
      <w:r>
        <w:rPr>
          <w:rtl w:val="0"/>
          <w:lang w:val="ru-RU"/>
        </w:rPr>
        <w:t>Под гнётом такого настроения позавидуешь и кузнечику</w:t>
      </w:r>
      <w:r>
        <w:rPr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~~~~~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Перечитаем произведение целиком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Оно без заглавия</w:t>
      </w:r>
      <w:r>
        <w:rPr>
          <w:rtl w:val="0"/>
        </w:rPr>
        <w:t xml:space="preserve">. </w:t>
      </w:r>
      <w:r>
        <w:rPr>
          <w:rtl w:val="0"/>
          <w:lang w:val="ru-RU"/>
        </w:rPr>
        <w:t>Если по вашему мнению приписка не является частью художественного произведения</w:t>
      </w:r>
      <w:r>
        <w:rPr>
          <w:rtl w:val="0"/>
        </w:rPr>
        <w:t xml:space="preserve">, </w:t>
      </w:r>
      <w:r>
        <w:rPr>
          <w:rtl w:val="0"/>
          <w:lang w:val="ru-RU"/>
        </w:rPr>
        <w:t>то для вас его заголовком будет первая строка стихотворения</w:t>
      </w:r>
      <w:r>
        <w:rPr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Кузнечик дорогой</w:t>
      </w: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 xml:space="preserve">, </w:t>
      </w: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коль много ты блажен…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Если же вы считаете приписку неотъемлемой частью данного произведения</w:t>
      </w:r>
      <w:r>
        <w:rPr>
          <w:rtl w:val="0"/>
        </w:rPr>
        <w:t xml:space="preserve">, </w:t>
      </w:r>
      <w:r>
        <w:rPr>
          <w:rtl w:val="0"/>
          <w:lang w:val="ru-RU"/>
        </w:rPr>
        <w:t>то его заголовком будет начало самой приписки</w:t>
      </w:r>
      <w:r>
        <w:rPr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>Стихи</w:t>
      </w: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 xml:space="preserve">, </w:t>
      </w: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сочинённые на дороге в Петергоф…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932054" cy="346079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3ta1kyfphr43vnnl5l7qv7jxogmmust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054" cy="3460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>СТИХИ</w:t>
      </w:r>
      <w:r>
        <w:rPr>
          <w:rtl w:val="0"/>
        </w:rPr>
        <w:t xml:space="preserve">, </w:t>
      </w:r>
      <w:r>
        <w:rPr>
          <w:rtl w:val="0"/>
        </w:rPr>
        <w:t>СОЧИНЁННЫЕ НА ДОРОГЕ В ПЕТЕРГОФ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 xml:space="preserve">когда я в </w:t>
      </w:r>
      <w:r>
        <w:rPr>
          <w:rtl w:val="0"/>
          <w:lang w:val="ru-RU"/>
        </w:rPr>
        <w:t xml:space="preserve">1761 </w:t>
      </w:r>
      <w:r>
        <w:rPr>
          <w:rtl w:val="0"/>
          <w:lang w:val="ru-RU"/>
        </w:rPr>
        <w:t>году ехал просить о подписании привилегии для академии</w:t>
      </w:r>
      <w:r>
        <w:rPr>
          <w:rtl w:val="0"/>
        </w:rPr>
        <w:t xml:space="preserve">, </w:t>
      </w:r>
      <w:r>
        <w:rPr>
          <w:rtl w:val="0"/>
          <w:lang w:val="ru-RU"/>
        </w:rPr>
        <w:t>быв много раз прежде за тем же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Кузнечик дорогой</w:t>
      </w:r>
      <w:r>
        <w:rPr>
          <w:rtl w:val="0"/>
        </w:rPr>
        <w:t xml:space="preserve">, </w:t>
      </w:r>
      <w:r>
        <w:rPr>
          <w:rtl w:val="0"/>
          <w:lang w:val="ru-RU"/>
        </w:rPr>
        <w:t>коль много ты блажен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Коль больше пред людьми ты счастьем одарен</w:t>
      </w:r>
      <w:r>
        <w:rPr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Препровождаешь жизнь меж мягкою травою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И наслаждаешься медвяною росою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Хотя у многих ты в глазах презренна тварь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Но в самой истине ты перед нами царь</w:t>
      </w:r>
      <w:r>
        <w:rPr>
          <w:rtl w:val="0"/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Ты ангел во плоти</w:t>
      </w:r>
      <w:r>
        <w:rPr>
          <w:rtl w:val="0"/>
        </w:rPr>
        <w:t xml:space="preserve">, </w:t>
      </w:r>
      <w:r>
        <w:rPr>
          <w:rtl w:val="0"/>
          <w:lang w:val="ru-RU"/>
        </w:rPr>
        <w:t>иль</w:t>
      </w:r>
      <w:r>
        <w:rPr>
          <w:rtl w:val="0"/>
        </w:rPr>
        <w:t xml:space="preserve">, </w:t>
      </w:r>
      <w:r>
        <w:rPr>
          <w:rtl w:val="0"/>
          <w:lang w:val="ru-RU"/>
        </w:rPr>
        <w:t>лучше</w:t>
      </w:r>
      <w:r>
        <w:rPr>
          <w:rtl w:val="0"/>
        </w:rPr>
        <w:t xml:space="preserve">, </w:t>
      </w:r>
      <w:r>
        <w:rPr>
          <w:rtl w:val="0"/>
          <w:lang w:val="ru-RU"/>
        </w:rPr>
        <w:t>ты бесплотен</w:t>
      </w:r>
      <w:r>
        <w:rPr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Ты скачешь и поёшь</w:t>
      </w:r>
      <w:r>
        <w:rPr>
          <w:rtl w:val="0"/>
        </w:rPr>
        <w:t xml:space="preserve">, </w:t>
      </w:r>
      <w:r>
        <w:rPr>
          <w:rtl w:val="0"/>
        </w:rPr>
        <w:t>свободен</w:t>
      </w:r>
      <w:r>
        <w:rPr>
          <w:rtl w:val="0"/>
        </w:rPr>
        <w:t xml:space="preserve">, </w:t>
      </w:r>
      <w:r>
        <w:rPr>
          <w:rtl w:val="0"/>
        </w:rPr>
        <w:t>беззаботен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Что видишь</w:t>
      </w:r>
      <w:r>
        <w:rPr>
          <w:rtl w:val="0"/>
        </w:rPr>
        <w:t xml:space="preserve">, </w:t>
      </w:r>
      <w:r>
        <w:rPr>
          <w:rtl w:val="0"/>
          <w:lang w:val="ru-RU"/>
        </w:rPr>
        <w:t>всё твоё</w:t>
      </w:r>
      <w:r>
        <w:rPr>
          <w:rtl w:val="0"/>
        </w:rPr>
        <w:t xml:space="preserve">; </w:t>
      </w:r>
      <w:r>
        <w:rPr>
          <w:rtl w:val="0"/>
          <w:lang w:val="ru-RU"/>
        </w:rPr>
        <w:t>везде в своём дому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Не просишь ни о чём</w:t>
      </w:r>
      <w:r>
        <w:rPr>
          <w:rtl w:val="0"/>
        </w:rPr>
        <w:t xml:space="preserve">, </w:t>
      </w:r>
      <w:r>
        <w:rPr>
          <w:rtl w:val="0"/>
          <w:lang w:val="ru-RU"/>
        </w:rPr>
        <w:t>не должен никому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i w:val="1"/>
          <w:iCs w:val="1"/>
          <w:rtl w:val="0"/>
        </w:rPr>
        <w:t xml:space="preserve">Лето </w:t>
      </w:r>
      <w:r>
        <w:rPr>
          <w:i w:val="1"/>
          <w:iCs w:val="1"/>
          <w:rtl w:val="0"/>
        </w:rPr>
        <w:t>1761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