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792884" cy="12806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84" cy="1280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— Осёл увидел Соловья и говорит ему…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Бабушка сняла очки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ищет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протереть их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Внук торопит её</w:t>
      </w:r>
      <w:r>
        <w:rPr>
          <w:sz w:val="26"/>
          <w:szCs w:val="26"/>
          <w:rtl w:val="0"/>
        </w:rPr>
        <w:t>: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— Что сказал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Что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— Не сказал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а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говорит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— поправляет внука дед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Но внуку не терпится</w:t>
      </w:r>
      <w:r>
        <w:rPr>
          <w:sz w:val="26"/>
          <w:szCs w:val="26"/>
          <w:rtl w:val="0"/>
        </w:rPr>
        <w:t>: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— Да какая разница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Что дальше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Дальше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что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en-US"/>
          <w14:textFill>
            <w14:solidFill>
              <w14:srgbClr w14:val="555555"/>
            </w14:solidFill>
          </w14:textFill>
        </w:rPr>
        <w:t>— А вот какая разница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 объясняет внуку дедушка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en-US"/>
          <w14:textFill>
            <w14:solidFill>
              <w14:srgbClr w14:val="555555"/>
            </w14:solidFill>
          </w14:textFill>
        </w:rPr>
        <w:t xml:space="preserve">—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Говорит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значит “сейчас говорит”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И мы как бы присутствуем при этом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слышим самого Осла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Потому тебе так и не терпится знать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что же сию минуту произойдёт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А если “сказал”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то всё уже в прошлом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и нам спешить некуда и незачем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Бабушка нашла тряпицу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протёрла очки и уже было присела с книжкой в руках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но внук пожелал сам прочесть басню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Прочесть вдумчиво и не спеша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Осёл и Соловей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Осёл увидел Соловья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И говорит ему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: "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Послушай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-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ка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дружище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!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Ты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сказывают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петь великий мастерище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Хотел бы очень 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Сам посудить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твоё услышав пенье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Велико ль подлинно твоё уменье</w:t>
      </w:r>
      <w:r>
        <w:rPr>
          <w:outline w:val="0"/>
          <w:color w:val="a0400c"/>
          <w:sz w:val="26"/>
          <w:szCs w:val="26"/>
          <w:rtl w:val="0"/>
          <w:lang w:val="zh-TW" w:eastAsia="zh-TW"/>
          <w14:textFill>
            <w14:solidFill>
              <w14:srgbClr w14:val="A1410D"/>
            </w14:solidFill>
          </w14:textFill>
        </w:rPr>
        <w:t>?"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Последуем совету дедушки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будем внимательны к словам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И нам откроется многое из того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что могло проскочить незамеченным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Не “друг”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а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дружище</w:t>
      </w:r>
      <w:r>
        <w:rPr>
          <w:sz w:val="26"/>
          <w:szCs w:val="26"/>
          <w:rtl w:val="0"/>
        </w:rPr>
        <w:t>. (</w:t>
      </w:r>
      <w:r>
        <w:rPr>
          <w:sz w:val="26"/>
          <w:szCs w:val="26"/>
          <w:rtl w:val="0"/>
          <w:lang w:val="ru-RU"/>
        </w:rPr>
        <w:t>А вообще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то говоря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были ли Осёл и Соловей в дружбе</w:t>
      </w:r>
      <w:r>
        <w:rPr>
          <w:sz w:val="26"/>
          <w:szCs w:val="26"/>
          <w:rtl w:val="0"/>
          <w:lang w:val="zh-TW" w:eastAsia="zh-TW"/>
        </w:rPr>
        <w:t>?..)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Не “мастер”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а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мастерище</w:t>
      </w:r>
      <w:r>
        <w:rPr>
          <w:sz w:val="26"/>
          <w:szCs w:val="26"/>
          <w:rtl w:val="0"/>
        </w:rPr>
        <w:t>. (</w:t>
      </w:r>
      <w:r>
        <w:rPr>
          <w:sz w:val="26"/>
          <w:szCs w:val="26"/>
          <w:rtl w:val="0"/>
          <w:lang w:val="ru-RU"/>
        </w:rPr>
        <w:t>Это вместо “одарённый”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“талантливый”</w:t>
      </w:r>
      <w:r>
        <w:rPr>
          <w:sz w:val="26"/>
          <w:szCs w:val="26"/>
          <w:rtl w:val="0"/>
          <w:lang w:val="ru-RU"/>
        </w:rPr>
        <w:t>!)</w:t>
      </w:r>
    </w:p>
    <w:p>
      <w:pPr>
        <w:pStyle w:val="Body"/>
        <w:rPr>
          <w:sz w:val="26"/>
          <w:szCs w:val="26"/>
        </w:rPr>
      </w:pP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Сказывают</w:t>
      </w:r>
      <w:r>
        <w:rPr>
          <w:sz w:val="26"/>
          <w:szCs w:val="26"/>
          <w:rtl w:val="0"/>
        </w:rPr>
        <w:t xml:space="preserve"> вместо “говорят”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Послушай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не отдаёт ли всё это вульгарностью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Не демонстрирует ли Осёл своё неуважение к Соловью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даже и не осознавая этого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Осёл хочет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посудить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а не “послушать”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“услышать”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 чём же он вздумал “посудить”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смотрим в тексте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Велико ль подлинно твоё уменье</w:t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Продумаем эту не совсем понятную для нас фразу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И увидим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что Осёл задумал “посудить” не только Соловья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В данном случае устаревшее наречие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подлинно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и выражения “на самом деле”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“в действительности” близки по смыслу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Мы теперь сказали бы так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Велико ль 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на самом деле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твоё уменье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Осёл надумал “посудить” не только Соловья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но и тех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которые 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казы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вают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о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его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способности петь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справедливо ли хвалят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он не скромничает в оценке своего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умения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судить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061284" cy="106128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0bd42981885b80d2a325dd0e0fe08d5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284" cy="1061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Читаем басню дальше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Тут Соловей являть своё искусство стал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Защёлкал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засвистал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На тысячу ладов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тянул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переливался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То нежно он ослабевал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И томной вдалеке свирелью отдавался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То мелкой дробью вдруг по роще рассыпался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Если не “съедать” звуки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а чётко произносить их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то можно услышать соловьиное пение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В соловьином вокальном мастерстве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богатом “виртуозными пассажами”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периодически возникают </w:t>
      </w:r>
      <w:r>
        <w:rPr>
          <w:outline w:val="0"/>
          <w:color w:val="0000ff"/>
          <w:sz w:val="26"/>
          <w:szCs w:val="26"/>
          <w:rtl w:val="0"/>
          <w:lang w:val="es-ES_tradnl"/>
          <w14:textFill>
            <w14:solidFill>
              <w14:srgbClr w14:val="0000FF"/>
            </w14:solidFill>
          </w14:textFill>
        </w:rPr>
        <w:t>дрóби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подобные стуку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дроби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дятла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дррр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ррр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Перечитаем последнюю строчку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выделяя голосом звуки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др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и мы услышим эту дробь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То мелкой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др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обью в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др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уг по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още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ассыпался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Читая о свисте Соловья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слышим его свист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Тут Соловей являть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воё и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ку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сс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тво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тал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з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ащёлкал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з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тал…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Можно услышать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как он 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тянул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переливался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в окончаниях глаголов звук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произносить протяжно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…тянулл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переливалл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ся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Читая строчки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То нежно он ослабевал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И томной вдалеке свирелью отдавался…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нельзя не выделить эпитеты “нежно” и “томной” и не услышать их созвучие</w:t>
      </w:r>
      <w:r>
        <w:rPr>
          <w:outline w:val="0"/>
          <w:color w:val="545454"/>
          <w:sz w:val="26"/>
          <w:szCs w:val="26"/>
          <w:rtl w:val="0"/>
          <w:lang w:val="en-US"/>
          <w14:textFill>
            <w14:solidFill>
              <w14:srgbClr w14:val="555555"/>
            </w14:solidFill>
          </w14:textFill>
        </w:rPr>
        <w:t>: 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нежж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томм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ной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Теперь мы должны заметить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все выделенные нами согласные </w:t>
      </w:r>
      <w:r>
        <w:rPr>
          <w:outline w:val="0"/>
          <w:color w:val="ff0000"/>
          <w:sz w:val="26"/>
          <w:szCs w:val="26"/>
          <w:rtl w:val="0"/>
          <w14:textFill>
            <w14:solidFill>
              <w14:srgbClr w14:val="FF0000"/>
            </w14:solidFill>
          </w14:textFill>
        </w:rPr>
        <w:t>можно тянуть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И что в данном случае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в описании соловьиного пения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они являются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звукоподражательными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воспроизводят звуки Соловья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Давайте перечитаем фрагмент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обратив повышенное внимание на эти звуки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свистящие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з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],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шипящие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щ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ж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],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сонорные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л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], 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sz w:val="26"/>
          <w:szCs w:val="26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Их много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и оказались они в тексте не случайно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талантливый поэт внимательно подбирал слова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Тут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оловей являть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воё и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ку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тво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тал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З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щ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ёлкал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з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тал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На тысячу ладов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тяну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пе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елива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;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То не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ж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но он о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лабева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И то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ной вда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еке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е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ль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ю отдава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То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е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кой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др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обью в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др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уг по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о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щ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сс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ыпа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 басни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921040" cy="866719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9cd646927c0df28312fd1be600e802f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040" cy="866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Внимало всё тогда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Любимцу и певцу Авроры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Затихли ветерки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замолкли птичек хоры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И прилегли стада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Чуть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-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чуть дыша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пастух им любовался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И только иногда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Внимая Соловью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пастушке улыбался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внимали Соловью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устаревший глагол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внимать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здесь означает “внимательно слушать”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те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которые слушали его не для того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чтобы “посудить”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а просто наслаждаясь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переживая радость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Осла среди них нет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Кому внимали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смотрим строчку вторую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Любимцу и певцу Авроры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В римской мифологии златокудрая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Аврора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богиня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утренней зари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Соловьи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как известно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поют всю ночь и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на утренней заре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они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певцы Авроры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И её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любимцы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16352" cy="119148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4d7471c09f96dd9ec27d03a511709af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352" cy="1191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Пастух… внимая Соловью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пастушке улыбался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Во времена Крылова и ранее поэтами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романтиками было создано много прекрасных произведений о пастухах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В “пастушеской поэзии” редкое произведение обходится без соловья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, "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певца любви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".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не случайно Крылов упомянул о пастухе и пастушке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05814" cy="1265008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4ff5e1e1728036f973ee7a8cf346441f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14" cy="126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Слушаем опять Осла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Скончал певец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.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Осёл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уставясь в землю лбом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"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Изрядно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—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 говорит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—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 xml:space="preserve"> сказать неложно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Тебя без скуки слушать можно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А жаль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что незнаком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Ты с нашим петухом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Еще б ты боле навострился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Когда бы у него немножко поучился”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чувства вызывало у Осла соловьиное пение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и были ли они вообще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мы не знаем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Он слушает Соловья лишь для того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чтобы изречь свой приговор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И он его изрёк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В какой позе он произносит его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Эту картину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нарисованную Крыловым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необходимо видеть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она наглядно изображает тупость Осла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А каким словом Осёл оценивает пение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 многозначно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однако обычно используется как количественное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“сколько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а не качественное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sz w:val="26"/>
          <w:szCs w:val="26"/>
          <w:rtl w:val="1"/>
          <w:lang w:val="ar-SA" w:bidi="ar-SA"/>
          <w14:textFill>
            <w14:solidFill>
              <w14:srgbClr w14:val="555555"/>
            </w14:solidFill>
          </w14:textFill>
        </w:rPr>
        <w:t>“как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Уместно ли это слово для характеристики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певческого искусства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Оценку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Осёл уточняет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Изрядно… сказать неложно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тебя без скуки слушать можно…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в устах Осла это звучит с сомнением или как непререкаемая истина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Ответ подсказывают слова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сказать неложно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Какой же смысл заключён в них</w:t>
      </w:r>
      <w:r>
        <w:rPr>
          <w:outline w:val="0"/>
          <w:color w:val="545454"/>
          <w:sz w:val="26"/>
          <w:szCs w:val="26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Мы прочувствуем его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сравнив выражения “скажу неложно” и ”сказать неложно”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sz w:val="26"/>
          <w:szCs w:val="26"/>
        </w:rPr>
      </w:pP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Скажу неложно</w:t>
      </w:r>
      <w:r>
        <w:rPr>
          <w:sz w:val="26"/>
          <w:szCs w:val="26"/>
          <w:rtl w:val="0"/>
          <w:lang w:val="ru-RU"/>
        </w:rPr>
        <w:t xml:space="preserve"> означает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скажу без лжи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без обмана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но могу ошибиться</w:t>
      </w:r>
      <w:r>
        <w:rPr>
          <w:sz w:val="26"/>
          <w:szCs w:val="26"/>
          <w:rtl w:val="0"/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Сказать неложно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что скажу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не будет ложно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Осёл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мнит себя и большим знатоком в музыке и праведным судьёй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ведь “не ложную” же оценку он выдаёт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И даже знает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чего недостаёт в пении Соловья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А жаль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что незнаком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Ты с нашим петухом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;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Еще б ты боле навострился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Когда бы у него немножко поучился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Такое вот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сочувствие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Соловью выразил Осёл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потому что для ослиных ушей и крикун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петух тоже певец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Отметим также глагол 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навострился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наречие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он ярко характеризует Осла полным невеждой в данной ситуации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уподобляет его слону в посудной лавке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Услыша суд такой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мой бедный Соловей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 xml:space="preserve">Вспорхнул 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>—</w:t>
      </w:r>
      <w:r>
        <w:rPr>
          <w:outline w:val="0"/>
          <w:color w:val="a0400c"/>
          <w:sz w:val="26"/>
          <w:szCs w:val="26"/>
          <w:rtl w:val="0"/>
          <w:lang w:val="ru-RU"/>
          <w14:textFill>
            <w14:solidFill>
              <w14:srgbClr w14:val="A1410D"/>
            </w14:solidFill>
          </w14:textFill>
        </w:rPr>
        <w:t xml:space="preserve"> и полетел за тридевять полей</w:t>
      </w:r>
      <w:r>
        <w:rPr>
          <w:outline w:val="0"/>
          <w:color w:val="a0400c"/>
          <w:sz w:val="26"/>
          <w:szCs w:val="26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Таким был ответ Соловья на “суд” самоуверенного невежды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он просто молча избавился от профана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Одобряете ли в</w:t>
      </w:r>
      <w:r>
        <w:rPr>
          <w:outline w:val="0"/>
          <w:color w:val="004c7f"/>
          <w:sz w:val="26"/>
          <w:szCs w:val="26"/>
          <w:rtl w:val="0"/>
          <w:lang w:val="ru-RU"/>
          <w14:textFill>
            <w14:solidFill>
              <w14:srgbClr w14:val="004D80"/>
            </w14:solidFill>
          </w14:textFill>
        </w:rPr>
        <w:t>ы его поступок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Не лучше ли было бы поспорить с Ослом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ему разъяснить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Нам осталось прочесть заключительную фразу басни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</w:pPr>
      <w:r>
        <w:rPr>
          <w:sz w:val="26"/>
          <w:szCs w:val="26"/>
          <w:rtl w:val="0"/>
          <w:lang w:val="ru-RU"/>
        </w:rPr>
        <w:t>Избави бог и нас от этаких судей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Это уже “суд” самого Автора произведения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 баснях он называется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моралью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Как 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Иван Андреевич Крылов одобрительно относится к по</w:t>
      </w:r>
      <w:r>
        <w:rPr>
          <w:sz w:val="26"/>
          <w:szCs w:val="26"/>
          <w:rtl w:val="0"/>
          <w:lang w:val="ru-RU"/>
        </w:rPr>
        <w:t>ступ</w:t>
      </w:r>
      <w:r>
        <w:rPr>
          <w:sz w:val="26"/>
          <w:szCs w:val="26"/>
          <w:rtl w:val="0"/>
        </w:rPr>
        <w:t>к</w:t>
      </w:r>
      <w:r>
        <w:rPr>
          <w:sz w:val="26"/>
          <w:szCs w:val="26"/>
          <w:rtl w:val="0"/>
          <w:lang w:val="ru-RU"/>
        </w:rPr>
        <w:t>у</w:t>
      </w:r>
      <w:r>
        <w:rPr>
          <w:sz w:val="26"/>
          <w:szCs w:val="26"/>
          <w:rtl w:val="0"/>
          <w:lang w:val="ru-RU"/>
        </w:rPr>
        <w:t xml:space="preserve"> Соловья</w:t>
      </w:r>
      <w:r>
        <w:rPr>
          <w:sz w:val="26"/>
          <w:szCs w:val="26"/>
          <w:rtl w:val="0"/>
          <w:lang w:val="ru-RU"/>
        </w:rPr>
        <w:t>:</w:t>
      </w:r>
      <w:r>
        <w:rPr>
          <w:sz w:val="26"/>
          <w:szCs w:val="26"/>
          <w:rtl w:val="0"/>
          <w:lang w:val="ru-RU"/>
        </w:rPr>
        <w:t xml:space="preserve"> подальше отлететь от глупца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Кстати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“тр</w:t>
      </w:r>
      <w:r>
        <w:rPr>
          <w:sz w:val="26"/>
          <w:szCs w:val="26"/>
          <w:rtl w:val="0"/>
        </w:rPr>
        <w:t>и́</w:t>
      </w:r>
      <w:r>
        <w:rPr>
          <w:sz w:val="26"/>
          <w:szCs w:val="26"/>
          <w:rtl w:val="0"/>
          <w:lang w:val="ru-RU"/>
        </w:rPr>
        <w:t>девять” — это сколько</w:t>
      </w:r>
      <w:r>
        <w:rPr>
          <w:sz w:val="26"/>
          <w:szCs w:val="26"/>
          <w:rtl w:val="0"/>
          <w:lang w:val="ru-RU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Три раза по девять</w:t>
      </w:r>
      <w:r>
        <w:rPr>
          <w:i w:val="1"/>
          <w:iCs w:val="1"/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Теперь нам осталось перечитать басню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 xml:space="preserve"> без комментария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но по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>прежнему вдумчиво</w:t>
      </w:r>
      <w:r>
        <w:rPr>
          <w:outline w:val="0"/>
          <w:color w:val="545454"/>
          <w:sz w:val="26"/>
          <w:szCs w:val="26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Fill>
            <w14:solidFill>
              <w14:srgbClr w14:val="555555"/>
            </w14:solidFill>
          </w14:textFill>
        </w:rPr>
        <w:t>И выразит</w:t>
      </w: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ельно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sz w:val="26"/>
          <w:szCs w:val="26"/>
          <w:rtl w:val="0"/>
        </w:rPr>
      </w:pPr>
      <w:r>
        <w:rPr>
          <w:b w:val="0"/>
          <w:bCs w:val="0"/>
          <w:sz w:val="26"/>
          <w:szCs w:val="26"/>
          <w:rtl w:val="0"/>
        </w:rPr>
        <w:t xml:space="preserve">          </w:t>
      </w:r>
      <w:r>
        <w:rPr>
          <w:b w:val="1"/>
          <w:bCs w:val="1"/>
          <w:sz w:val="26"/>
          <w:szCs w:val="26"/>
          <w:rtl w:val="0"/>
          <w:lang w:val="ru-RU"/>
        </w:rPr>
        <w:t>Осёл и Соловей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sz w:val="26"/>
          <w:szCs w:val="26"/>
          <w:rtl w:val="0"/>
        </w:rPr>
        <w:t>      Осёл увидел Соловья</w:t>
        <w:br w:type="textWrapping"/>
        <w:t>И говорит ему</w:t>
      </w:r>
      <w:r>
        <w:rPr>
          <w:sz w:val="26"/>
          <w:szCs w:val="26"/>
          <w:rtl w:val="0"/>
          <w:lang w:val="ru-RU"/>
        </w:rPr>
        <w:t>: "</w:t>
      </w:r>
      <w:r>
        <w:rPr>
          <w:sz w:val="26"/>
          <w:szCs w:val="26"/>
          <w:rtl w:val="0"/>
        </w:rPr>
        <w:t>Послушай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дружище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сказывают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петь великий мастерище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        Хотел бы очень я</w:t>
        <w:br w:type="textWrapping"/>
        <w:t>    Сам посудить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твоё услышав пенье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    Велико ль подлинно твоё уменье</w:t>
      </w:r>
      <w:r>
        <w:rPr>
          <w:sz w:val="26"/>
          <w:szCs w:val="26"/>
          <w:rtl w:val="0"/>
          <w:lang w:val="zh-TW" w:eastAsia="zh-TW"/>
        </w:rPr>
        <w:t>?"</w:t>
      </w:r>
      <w:r>
        <w:rPr>
          <w:sz w:val="26"/>
          <w:szCs w:val="26"/>
          <w:rtl w:val="0"/>
          <w:lang w:val="ru-RU"/>
        </w:rPr>
        <w:br w:type="textWrapping"/>
        <w:t>Тут Соловей являть своё искусство стал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        Защёлкал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засвистал</w:t>
        <w:br w:type="textWrapping"/>
        <w:t>На тысячу ладов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тянул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переливался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    То нежно он ослабевал</w:t>
        <w:br w:type="textWrapping"/>
        <w:t>И томной вдалеке свирелью отдавался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То мелкой дробью вдруг по роще рассыпался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      Внимало всё тогда</w:t>
        <w:br w:type="textWrapping"/>
        <w:t>      Любимцу и певцу Авроры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Затихли ветерки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замолкли птичек хоры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        И прилегли стада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   Чуть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чуть дыша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пастух им любовался</w:t>
        <w:br w:type="textWrapping"/>
        <w:t>          И только иногда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Внимая Соловью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пастушке улыбался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Скончал певец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Осёл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уставясь в землю лбом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   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</w:rPr>
        <w:t>Изрядно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—</w:t>
      </w:r>
      <w:r>
        <w:rPr>
          <w:sz w:val="26"/>
          <w:szCs w:val="26"/>
          <w:rtl w:val="0"/>
        </w:rPr>
        <w:t xml:space="preserve"> говорит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—</w:t>
      </w:r>
      <w:r>
        <w:rPr>
          <w:sz w:val="26"/>
          <w:szCs w:val="26"/>
          <w:rtl w:val="0"/>
          <w:lang w:val="ru-RU"/>
        </w:rPr>
        <w:t xml:space="preserve"> сказать неложно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   Тебя без скуки слушать можно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        А жаль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незнаком</w:t>
        <w:br w:type="textWrapping"/>
        <w:t>        Ты с нашим петухом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    Ещё б ты боле навострился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Когда бы у него немножко поучился”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Услыша суд такой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мой бедный Соловей</w:t>
        <w:br w:type="textWrapping"/>
        <w:t xml:space="preserve">Вспорхнул </w:t>
      </w:r>
      <w:r>
        <w:rPr>
          <w:sz w:val="26"/>
          <w:szCs w:val="26"/>
          <w:rtl w:val="0"/>
          <w:lang w:val="ru-RU"/>
        </w:rPr>
        <w:t>—</w:t>
      </w:r>
      <w:r>
        <w:rPr>
          <w:sz w:val="26"/>
          <w:szCs w:val="26"/>
          <w:rtl w:val="0"/>
          <w:lang w:val="ru-RU"/>
        </w:rPr>
        <w:t xml:space="preserve"> и полетел за тридевять полей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en-US"/>
        </w:rPr>
        <w:t>______</w:t>
      </w:r>
      <w:r>
        <w:rPr>
          <w:sz w:val="26"/>
          <w:szCs w:val="26"/>
          <w:rtl w:val="0"/>
          <w:lang w:val="ru-RU"/>
        </w:rPr>
        <w:br w:type="textWrapping"/>
        <w:t>Избави бог и нас от этаких судей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1811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