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КРЫЛОВ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Ворона и Лисица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271732" cy="93144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324084e1fb1c356c94295764c7db13f6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732" cy="9314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Ворона нашла кусочек сыра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Таким сообщением начинается рассказ про Ворону в басне Крылова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такое сухое и скучное оно в басне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Прочитав его первую строчку у дедушки Крылова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хочется приостановиться и подумать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Вороне где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Бог послал кусочек сыру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Иногда случается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Бог посылает кому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успех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удачу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счастливый случай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говорят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повезло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вот Вороне повезло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приобрела кусочек сыра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часто у ворон подобное случается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где она приобрела это лакомство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Заглянем в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где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Понимаем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не важно для рассказа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Заметим также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нам привычнее сказать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кусочек сыра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раньше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давно говорили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сыру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не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сыра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Выражение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кусочек сыру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придаёт повествованию окраску давности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в таких блёстках сверкает у мудрого рассказчика сообщение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Ворона нашла кусочек сыра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ель Ворона взгромоздясь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Позавтракать было совсем уж собралась…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Легко ли было Вороне устроиться на ёлке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Можно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постараться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мысленно увидеть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она громоздится на ёлку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увидеть её неуклюжесть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Читая эти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«споткнулись» ли вы на слове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было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его прочли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бы́ло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или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былó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строчки в двух вариантах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прислушиваясь к ритму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ель Ворона взгромоздясь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Позавтракать бы́ло совсем уж собралась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ель Ворона взгромоздясь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    Позавтракать былó совсем уж собралась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каком случае ритмичность стиха не нарушается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Раньше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прошлые столетия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люди говорили и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бы́ло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былó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зависело от их места проживания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Произношение «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былó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также придаёт рассказу окраску давности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ель Ворона взгромоздясь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Позавтракать былó совсем уж собралась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Да призадумалась…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ли хорошо понятно в этой фразе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понимать слова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бы́ло собралась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да призадумалась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имеют такой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«сначала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собралась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потом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призадумалась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Выражение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было собралась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является отголоском из очень древней русской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также придаёт рассказу окраску давности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709928" cy="106922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4ec2356f05363d64cf20f769c7ce2f3f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10692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Ворона было собралась позавтракать сырком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 призадумалась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вот её сыр унюхала Лиса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сказок мы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 она хитрющая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этого момента разворачиваются те события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вызвали к жизни басню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о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Вороне где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Бог послал кусочек сыру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На ель Ворона взгромоздясь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Позавтракать былó совсем уж собралась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Да призадумалась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сыр во рту держала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На ту беду Лиса близёхонько бежала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Вдруг сырный дух Лису остановил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Лисица видит сыр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Лисицу сыр пленил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Плутовка к дереву на цыпочках подходит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Верти́т хвостом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Вороны глаз не сводит</w:t>
        <w:br w:type="textWrapping"/>
        <w:t>И говорит так сладко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чуть дыша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«Голубушка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хороша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Ну что за шейка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за глазки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Рассказывать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право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сказки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Какие пёрушки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носок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верно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ангельский быть должен голосок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Спой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светик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стыдись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ежели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сестрица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При красоте такой и петь ты мастерица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</w:t>
        <w:br w:type="textWrapping"/>
        <w:t>Ведь ты б у нас была царь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птица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  <w:br w:type="textWrapping"/>
        <w:br w:type="textWrapping"/>
        <w:t>Вещу́ньина с похвал вскружилась голова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От радости в зобу дыханье спёрло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</w:t>
        <w:br w:type="textWrapping"/>
        <w:t>И на приветливы лисицыны слова</w:t>
        <w:br w:type="textWrapping"/>
        <w:t>Ворона каркнула во всё воронье горло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Сыр выпал — с ним была плутовка такова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179854" cy="1499815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afe342dd6662d6a0a29142d7ca80b07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54" cy="1499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вспомнить или перечитать уже знакомые нам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без труда заметим следующее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басня похожа на мален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ь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кую сказочку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рассказывается в ней о каком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-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нибудь нехорошем поступке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рассказ вызывает наше осуждение этого поступка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таким способом басня наставляет нас на разумное поведение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Обычно в конце басни или её начале есть разъяснение 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чему она учит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так называемая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мораль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выявим нравоучение басни «Ворона и Лисица»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Ответим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такие вопросы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Верит ли Лиса в то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что говорит</w:t>
      </w:r>
      <w:r>
        <w:rPr>
          <w:outline w:val="0"/>
          <w:color w:val="00a550"/>
          <w:rtl w:val="0"/>
          <w:lang w:val="zh-TW" w:eastAsia="zh-TW"/>
          <w14:textFill>
            <w14:solidFill>
              <w14:srgbClr w14:val="00A650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Почему же она нахваливает Ворону</w:t>
      </w:r>
      <w:r>
        <w:rPr>
          <w:outline w:val="0"/>
          <w:color w:val="00a550"/>
          <w:rtl w:val="0"/>
          <w:lang w:val="zh-TW" w:eastAsia="zh-TW"/>
          <w14:textFill>
            <w14:solidFill>
              <w14:srgbClr w14:val="00A650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Поверила Ворона Лисе</w:t>
      </w:r>
      <w:r>
        <w:rPr>
          <w:outline w:val="0"/>
          <w:color w:val="00a550"/>
          <w:rtl w:val="0"/>
          <w:lang w:val="zh-TW" w:eastAsia="zh-TW"/>
          <w14:textFill>
            <w14:solidFill>
              <w14:srgbClr w14:val="00A650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Как расстались Лиса и Ворона</w:t>
      </w:r>
      <w:r>
        <w:rPr>
          <w:outline w:val="0"/>
          <w:color w:val="00a550"/>
          <w:rtl w:val="0"/>
          <w:lang w:val="zh-TW" w:eastAsia="zh-TW"/>
          <w14:textFill>
            <w14:solidFill>
              <w14:srgbClr w14:val="00A650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Вывод напрашивается сам по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надо верить льстецам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надо идти у них на поводу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басня «Ворона и Лисица» не нуждается в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разъяснять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чему она призывает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чему учит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Тем не менее Крылов высказал мораль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прочтём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предварительно ещё раз заглянем в прошлое нашего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«польза»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Впрок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надо понимать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 прок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«на пользу»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впрок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значит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на пользу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бесполезно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мораль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Уж сколько раз твердили миру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лесть гнусна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вредна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;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только всё не впрок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 сердце льстец всегда отыщет уголок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ли 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Чтó «не впрок»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чтó «бесполезно»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выясним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Предложение состоит из четырёх фраз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Смысл его станет совершенно прозрачным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поменять местами две первые фразы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лесть гнусна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вредна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уж сколько раз твердили миру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только всё не впрок…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слова морали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сердце льстец всегда отыщет уголок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ещё одно напоминание тем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обожает лесть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басню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        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Ворона и Лисица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    Уж сколько раз твердили миру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Что лесть гнусна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вредна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только всё не впрок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в сердце льстец всегда отыщет уголок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Вороне где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Бог послал кусочек сыру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На ель Ворона взгромоздясь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Позавтракать былó совсем уж собралась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Да призадумалась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сыр во рту держала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На ту беду Лиса близёхонько бежала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 Вдруг сырный дух Лису остановил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Лисица видит сыр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Лисицу сыр пленил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Плутовка к дереву на цыпочках подходит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Верти́т хвостом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Вороны глаз не сводит</w:t>
        <w:br w:type="textWrapping"/>
        <w:t>      И говорит так сладко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чуть дыша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“Голубушка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хороша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  Ну что за шейка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за глазки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  Рассказывать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право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сказки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  Какие пёрушки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носок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верно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ангельский быть должен голосок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Спой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светик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стыдись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ежели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сестрица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При красоте такой и петь ты мастерица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</w:t>
        <w:br w:type="textWrapping"/>
        <w:t>        Ведь ты б у нас была царь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птица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  <w:br w:type="textWrapping"/>
        <w:t>Вещу́ньина с похвал вскружилась голова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От радости в зобу дыханье спёрло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</w:t>
        <w:br w:type="textWrapping"/>
        <w:t>И на приветливы лисицыны слова</w:t>
        <w:br w:type="textWrapping"/>
        <w:t>Ворона каркнула во всё воронье горло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Сыр выпал — с ним была плутовка такова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1807 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Пояснения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Какие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пёрушки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какой носок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теперь говорим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пёрышки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Вещуньина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 с похвал вскружилась голова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Существительное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вещу́нья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родственно прилагательному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вещий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мудрый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обладающий даром предвидения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Людьми замечено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ворона своим поведением и криком предсказывает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предвещает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изменения в погоде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является как бы предсказательницей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вещуньей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в народе установилось за ней прозвище «вещунья»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Сыр выпал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с ним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была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 плутовка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такова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Была такова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данном случае имеет значение «тотчас же убежала»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 был таков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употребляется в смысле «быстро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внезапно исчез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скрылся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убежал»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обычно после какого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бесчестного поступка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