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Ю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ЛЕРМОНТОВ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Бородино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 прочитаем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котором рассказывается о незабываемом событии в истории нашего народа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Начинается оно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Скажи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дядя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недаром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Москва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спалённая пожаром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Французу отдана</w:t>
      </w:r>
      <w:r>
        <w:rPr>
          <w:b w:val="1"/>
          <w:b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Какая Москва была отдана «французу»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Спалённая пожаром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сожжённая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каком историческом событии здесь идёт речь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1812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году французы напали на нашу страну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дошли до Москвы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вошли в обез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людевший город 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 тот же день в нём начались пожары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мы не остановили врага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допустили его до своей столицы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Французская армия превосходила нашу почти в три раза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Император Франции Наполеон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стремился к генеральному сражению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уничтожить русскую армию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Русские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избегая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генерального сражения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отступали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отступали с боями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изматывая силы противника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Самое крупное сражение произошло в ста километрах от Москвы у села </w:t>
      </w:r>
      <w:r>
        <w:rPr>
          <w:outline w:val="0"/>
          <w:color w:val="ff0000"/>
          <w:rtl w:val="0"/>
          <w:lang w:val="es-ES_tradnl"/>
          <w14:textFill>
            <w14:solidFill>
              <w14:srgbClr w14:val="FF0000"/>
            </w14:solidFill>
          </w14:textFill>
        </w:rPr>
        <w:t>Бородинó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мировую историю оно вошло под названием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Бородинское сражение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нём наши воины проявили массовый героизм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французы не смогли добиться поставленной цели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уничтожения нашей армии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После Бородинского сражения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главнокомандующий Кутузов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решил сдать Москву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сохранить армию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Французы вошли в опустевшую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обезлюденную столицу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тот же день в городе начались пожары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Прочтите первую строфу стихотворения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148949" cy="133332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246c1cc7c3bf0b8a83784ba7b42b256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949" cy="13333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en-US"/>
          <w14:textFill>
            <w14:solidFill>
              <w14:srgbClr w14:val="9D0039"/>
            </w14:solidFill>
          </w14:textFill>
        </w:rPr>
        <w:t>— Скажи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дядя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ведь недаром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Москва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спалённая пожаром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Французу отдана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Ведь были ж схватки боевые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говорят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ещё какие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Недаром помнит вся Россия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Про день Бородина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И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схватки боевые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были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день Бородина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был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Москву сдали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всё это делалось «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недаром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ради главной цели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Отстоять независимость своего Отече</w:t>
      </w:r>
      <w:r>
        <w:rPr>
          <w:i w:val="1"/>
          <w:iCs w:val="1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 ли участником этой войны тот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спрашивает «дядю»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он говорит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Ведь были ж схватки боевые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Да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говорят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ещё какие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 боях с наполеоновской армией он знает лишь по рассказам о них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Читаем дальше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b w:val="1"/>
          <w:bCs w:val="1"/>
          <w:outline w:val="0"/>
          <w:color w:val="9d0039"/>
          <w:rtl w:val="0"/>
          <w:lang w:val="en-US"/>
          <w14:textFill>
            <w14:solidFill>
              <w14:srgbClr w14:val="9D0039"/>
            </w14:solidFill>
          </w14:textFill>
        </w:rPr>
        <w:t>— Да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были люди в наше время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нынешнее племя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    Богатыри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вы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Это уже кто говорит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«дядя» и тот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обратился к нему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люди раз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ного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племени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 это понимать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Дядя говорит «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нынешнее племя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в смысле «нынешнее поколение»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же он отзывается о людях своего поколения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Упо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добляет их былинным богатырям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русским всё же не хватило мужества для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отстоять Москву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что “дядя” говорит о судьбе своего поколения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вслух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Плохая им досталась доля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многие вернулись с поля…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будь на то Господня воля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Не отдали б Москвы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Слышали рифмы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чёткие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звонкие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яркие рифмы у стихов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Прочтём строфу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этом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представим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слуша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ем её в исполнении трёх чтецов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каждого из которых строчки окрашены определённым цветом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мы лучше прочувствуем рифмы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726a"/>
          <w:rtl w:val="0"/>
          <w:lang w:val="ru-RU"/>
          <w14:textFill>
            <w14:solidFill>
              <w14:srgbClr w14:val="00736A"/>
            </w14:solidFill>
          </w14:textFill>
        </w:rPr>
        <w:t>«Да</w:t>
      </w:r>
      <w:r>
        <w:rPr>
          <w:outline w:val="0"/>
          <w:color w:val="00726a"/>
          <w:rtl w:val="0"/>
          <w14:textFill>
            <w14:solidFill>
              <w14:srgbClr w14:val="00736A"/>
            </w14:solidFill>
          </w14:textFill>
        </w:rPr>
        <w:t xml:space="preserve">, </w:t>
      </w:r>
      <w:r>
        <w:rPr>
          <w:outline w:val="0"/>
          <w:color w:val="00726a"/>
          <w:rtl w:val="0"/>
          <w:lang w:val="ru-RU"/>
          <w14:textFill>
            <w14:solidFill>
              <w14:srgbClr w14:val="00736A"/>
            </w14:solidFill>
          </w14:textFill>
        </w:rPr>
        <w:t>были люди в наше время</w:t>
      </w:r>
      <w:r>
        <w:rPr>
          <w:outline w:val="0"/>
          <w:color w:val="00726a"/>
          <w:rtl w:val="0"/>
          <w14:textFill>
            <w14:solidFill>
              <w14:srgbClr w14:val="00736A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726a"/>
          <w:rtl w:val="0"/>
          <w:lang w:val="ru-RU"/>
          <w14:textFill>
            <w14:solidFill>
              <w14:srgbClr w14:val="00736A"/>
            </w14:solidFill>
          </w14:textFill>
        </w:rPr>
        <w:t>Не то</w:t>
      </w:r>
      <w:r>
        <w:rPr>
          <w:outline w:val="0"/>
          <w:color w:val="00726a"/>
          <w:rtl w:val="0"/>
          <w14:textFill>
            <w14:solidFill>
              <w14:srgbClr w14:val="00736A"/>
            </w14:solidFill>
          </w14:textFill>
        </w:rPr>
        <w:t xml:space="preserve">, </w:t>
      </w:r>
      <w:r>
        <w:rPr>
          <w:outline w:val="0"/>
          <w:color w:val="00726a"/>
          <w:rtl w:val="0"/>
          <w:lang w:val="ru-RU"/>
          <w14:textFill>
            <w14:solidFill>
              <w14:srgbClr w14:val="00736A"/>
            </w14:solidFill>
          </w14:textFill>
        </w:rPr>
        <w:t>что нынешнее племя</w:t>
      </w:r>
      <w:r>
        <w:rPr>
          <w:outline w:val="0"/>
          <w:color w:val="00726a"/>
          <w:rtl w:val="0"/>
          <w14:textFill>
            <w14:solidFill>
              <w14:srgbClr w14:val="00736A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 xml:space="preserve">Богатыри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 xml:space="preserve">-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не вы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Плохая им досталась доля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многие вернулись с поля…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 будь на то Господня воля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Не отдали б Москвы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следующей строфе строчки также будут окрашены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Предварительно вы должны узнать следующее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Мунди́р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военная одежда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Уйти на зимние квартиры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значит уйти в казармы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жилища для военных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уйти на отдых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726a"/>
          <w:rtl w:val="0"/>
          <w:lang w:val="ru-RU"/>
          <w14:textFill>
            <w14:solidFill>
              <w14:srgbClr w14:val="00736A"/>
            </w14:solidFill>
          </w14:textFill>
        </w:rPr>
        <w:t>Мы долго молча отступали</w:t>
      </w:r>
      <w:r>
        <w:rPr>
          <w:outline w:val="0"/>
          <w:color w:val="00726a"/>
          <w:rtl w:val="0"/>
          <w14:textFill>
            <w14:solidFill>
              <w14:srgbClr w14:val="00736A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726a"/>
          <w:rtl w:val="0"/>
          <w:lang w:val="ru-RU"/>
          <w14:textFill>
            <w14:solidFill>
              <w14:srgbClr w14:val="00736A"/>
            </w14:solidFill>
          </w14:textFill>
        </w:rPr>
        <w:t>Досадно было</w:t>
      </w:r>
      <w:r>
        <w:rPr>
          <w:outline w:val="0"/>
          <w:color w:val="00726a"/>
          <w:rtl w:val="0"/>
          <w14:textFill>
            <w14:solidFill>
              <w14:srgbClr w14:val="00736A"/>
            </w14:solidFill>
          </w14:textFill>
        </w:rPr>
        <w:t xml:space="preserve">, </w:t>
      </w:r>
      <w:r>
        <w:rPr>
          <w:outline w:val="0"/>
          <w:color w:val="00726a"/>
          <w:rtl w:val="0"/>
          <w:lang w:val="ru-RU"/>
          <w14:textFill>
            <w14:solidFill>
              <w14:srgbClr w14:val="00736A"/>
            </w14:solidFill>
          </w14:textFill>
        </w:rPr>
        <w:t>боя ждали</w:t>
      </w:r>
      <w:r>
        <w:rPr>
          <w:outline w:val="0"/>
          <w:color w:val="00726a"/>
          <w:rtl w:val="0"/>
          <w14:textFill>
            <w14:solidFill>
              <w14:srgbClr w14:val="00736A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Ворчали старики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«Что ж мы</w:t>
      </w:r>
      <w:r>
        <w:rPr>
          <w:outline w:val="0"/>
          <w:color w:val="0000ff"/>
          <w:rtl w:val="0"/>
          <w:lang w:val="zh-TW" w:eastAsia="zh-TW"/>
          <w14:textFill>
            <w14:solidFill>
              <w14:srgbClr w14:val="0000FF"/>
            </w14:solidFill>
          </w14:textFill>
        </w:rPr>
        <w:t xml:space="preserve">?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 зимние квартиры</w:t>
      </w:r>
      <w:r>
        <w:rPr>
          <w:outline w:val="0"/>
          <w:color w:val="0000ff"/>
          <w:rtl w:val="0"/>
          <w:lang w:val="zh-TW" w:eastAsia="zh-TW"/>
          <w14:textFill>
            <w14:solidFill>
              <w14:srgbClr w14:val="0000FF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смеют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что ли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командиры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Чужие изорвать мундиры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О русские штыки</w:t>
      </w:r>
      <w:r>
        <w:rPr>
          <w:outline w:val="0"/>
          <w:color w:val="ec008c"/>
          <w:rtl w:val="0"/>
          <w:lang w:val="zh-TW" w:eastAsia="zh-TW"/>
          <w14:textFill>
            <w14:solidFill>
              <w14:srgbClr w14:val="ED008C"/>
            </w14:solidFill>
          </w14:textFill>
        </w:rPr>
        <w:t>?</w:t>
      </w:r>
      <w:r>
        <w:rPr>
          <w:outline w:val="0"/>
          <w:color w:val="ec008c"/>
          <w:rtl w:val="0"/>
          <w:lang w:val="it-IT"/>
          <w14:textFill>
            <w14:solidFill>
              <w14:srgbClr w14:val="ED008C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Обо что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изорвать мундиры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русские штыки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Заметили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такие же точные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чёткие рифмы и тот же порядок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 в преды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дущей строфе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Звучные рифмы и тот же узор из рифм будут сопровождать стихотворение на всём его протяжении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Попутное замечание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Внимательный читатель возразит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«Да в первой же строфе это не так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Окончания слова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Россия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прилагательных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боевые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/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не созвучны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</w:t>
        <w:br w:type="textWrapping"/>
        <w:t xml:space="preserve">Вот как выглядела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следовательно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произносилась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эта строфа до реформы русской орфографии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1918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«Скажи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дядя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вѣдь недаромъ</w:t>
        <w:br w:type="textWrapping"/>
        <w:t>Москва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спаленная пожаромъ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Французу отдана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Вѣдь были жь схватки боевыя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говорятъ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еще какія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Недаромъ помнитъ вся Россія</w:t>
        <w:br w:type="textWrapping"/>
        <w:t>      Про день Бородина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давайте уточним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между кем идёт диалог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«Дядя» говорит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Мы долго молча отступали…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 ли он участником Отечественной войны двенадцатого года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Спрашивает его молодой человек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принадлежит уже другому поколе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знает об этой войне только из рассказов о 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«Дядя»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солдат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кто юноша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Скорее всего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тоже солдат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где же проис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ходит их встреча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этот разговор старого и молодого солдата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 во время их совместной службы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раньше в армии служили двадцать пять лет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что разница в возрасте между старыми и молодыми солдатами могла достигать двадцати пяти лет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из каких социальных слоёв эти два солдата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не трудно определить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Вся речь старого солдата пересыпана словами и выражениями из простонародного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 говорит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Уж мы пойдём ломить стеною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Уж постоим мы головою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 родину свою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значит «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пойдём ломить стеною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Выражение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стенка на стенку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слышали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назывались кулачные бои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старинная народная забава «удалых добрых мо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лодцев»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говоря былинным языком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Эта бойцовская игра заключалась в следу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ющем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борцы выстраивались в два ряда один против другого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эти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стенки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боролись одна с другой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Ещё пример из простонародного языка воина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ветерана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 наших ушки на макушке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Выражение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ушки на макушке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не понятно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Видели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у собак и кошек подни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маются уши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возникает какая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либо опасность и нужно насторожиться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хорошо вслушаться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Словно бы уши вырастают у них на макушке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Держать ушки на макушке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советуют тем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 необходимо быть осторожным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старый солдат происходит из простого народа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кто молодой солдат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он обращается к своему сослуживцу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говорит «скажите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дядя» или «скажи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дядя»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Молодой солдат обращается к старому как равный к равному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Оба они из простого народа 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вероятнее всего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крепостных крестьян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Возможно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оба ненавидят своих крепостников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угнетателей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беззаветно преданы той стране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которой жили их предки и будут жить их потомки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Более двух столетий отделяют нас от событий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1812-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 года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Поэтому в сти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хотворении встретим слова и выражения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нам уже незнакомые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ходу чтения будем выяснять их смысл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Встретим выражение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построили редут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Реду́т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земляное укрепление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Вокруг расположения войска выкапывался ров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глубокая и широкая канава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наружной стороны делалась насыпь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Редуты строили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полях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строфу четвёртую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вот нашли большое поле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Есть разгуляться где на воле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Построили редут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 наших ушки на макушке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Чуть утро осветило пушки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И леса синие верхушки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Французы тут как тут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напрасно держали наши «ушки на макушке»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лишь только забрез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жило утро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французы тут как тут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построили редут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поле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мировую историю это безымянное поле войдёт как знаменитое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Бородинское поле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Месьé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во Франции было принято обращаться к брату короля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следующую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Забил заряд я в пушку туго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думал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угощу я друга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Постой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брат мусью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тут хитрить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пожалуй к бою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Уж мы пойдём ломить стеною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Уж постоим мы головою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За родину свою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808459" cy="1783141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2c45652ef647da6bb978944af71d4a50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59" cy="1783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первую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Забил заряд я в пушку туго…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Кем был солдат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Артиллеристом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Постой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брат мусью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br w:type="textWrapping"/>
        <w:t>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Мусью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вместо какого правильного слова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Месье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 будет в упрёк артил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леристу это наше замечание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к брату же короля Франции он обращается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понимаете выражение «</w:t>
      </w:r>
      <w:r>
        <w:rPr>
          <w:outline w:val="0"/>
          <w:color w:val="ed1d24"/>
          <w:rtl w:val="0"/>
          <w14:textFill>
            <w14:solidFill>
              <w14:srgbClr w14:val="EE1D24"/>
            </w14:solidFill>
          </w14:textFill>
        </w:rPr>
        <w:t>пожалуй к бою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Приглашение к бою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началась перестрелка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следующую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Два дня мы были в перестрелке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толку в этакой безделке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    Мы ждали третий день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Повсюду стали слышны речи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«Пора добраться до картечи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9d0039"/>
          <w:rtl w:val="0"/>
          <w:lang w:val="it-IT"/>
          <w14:textFill>
            <w14:solidFill>
              <w14:srgbClr w14:val="9D0039"/>
            </w14:solidFill>
          </w14:textFill>
        </w:rPr>
        <w:t>»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вот на поле грозной сечи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Ночная пала тень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Задумайтесь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двухдневную перестрелку сам участник этой перестрелки называ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ет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безделкой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Будто бы в этой перестрелке не было убитых и раненых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велась эта перестрелка не только из винтовок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 рассказчик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стрелял из пушки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только солдат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рассказчик считал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безделкой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перестрелку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повсюду слы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шалось недовольное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ворчанье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это «ворчанье» характеризует боевой дух рядовых воинов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рвались в бой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постоять «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головою за Родину свою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вот на поле грозной сечи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Ночная пала тень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 поле предстоящей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грозной сечи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которая войдёт в мировую историю как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Бородинское сражение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Основной частью пушки является… что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Ствол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него вылетают снаряды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ядра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Ствол устанавливается на </w:t>
      </w:r>
      <w:r>
        <w:rPr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лафéте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следующие три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Прилёг вздремнуть я у лафета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было слышно до рассвета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Как ликовал француз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«прилёг вздремнуть» солдат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У лафета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,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 пушки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кем был старый солдат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Артиллеристом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Чем же было вызвано ликование французов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Накануне Бородинского боя Наполеон издал воззвание к генералам и солдатам с целью вдохновить их на решающее сражение под Москвой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Войска ликовали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читалось обращение к ним императора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Дочитаем строфу до конца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509907" cy="1271799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7dfda1ea3ebdc6cb027d054a985b947b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907" cy="12717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тих был наш бивак открытый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Кто кивер чистил весь избитый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Кто штык точил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ворча сердито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Кусая длинный ус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Бивáк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расположение войск на природе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в населённом месте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Бивак откры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тый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понимаете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Бивак под открытым небом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Ки́вер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военный головной убор в виде высокого цилиндра с козырьком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кивера были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избиты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сражениях они были «избиты»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помяты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866031" cy="703651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abc3fb03cc3b1bbbed11224f779c0b9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031" cy="7036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следующее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следующие три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только небо засветилось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Всё шумно вдруг зашевелилось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Сверкнул за строем строй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бой пехота шла не беспорядочной толпой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отдельными воинскими частями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построенными в строй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сверкнул за строем строй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1"/>
          <w:lang w:val="ar-SA" w:bidi="ar-SA"/>
          <w14:textFill>
            <w14:solidFill>
              <w14:srgbClr w14:val="555555"/>
            </w14:solidFill>
          </w14:textFill>
        </w:rPr>
        <w:br w:type="textWrapping"/>
        <w:t>А чем мог “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сверкнуть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” строй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Оружием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несли пехотинцы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частности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штыками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Дочитаем строфу до конца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Полковник наш рождён был хватом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Слуга царю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отец солдатам…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жаль его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сражён булатом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Он спит в земле сырой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был полковник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Хватом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хваткий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слышали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ком гово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хваткий человек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бойком и смекалистом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легко и быстро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«на лету» схватывающем всякое умение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«Хват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хваткий»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говорят в народе о чело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обладающем такими качествами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Таким был полковник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Да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жаль его…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Обратите внимание на запятую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чтении необходимо сделать… что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Большую паузу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смысловой оттенок придаёт фразе эта пауза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Старый солдат вспоминает с чувством горечи гибель своего командира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молвил он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сверкнув очами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«Ребята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Москва ль за нами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    Умрёмте ж под Москвой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наши братья умирали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9d0039"/>
          <w:rtl w:val="0"/>
          <w:lang w:val="it-IT"/>
          <w14:textFill>
            <w14:solidFill>
              <w14:srgbClr w14:val="9D0039"/>
            </w14:solidFill>
          </w14:textFill>
        </w:rPr>
        <w:t>»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умереть мы обещали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клятву верности сдержали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    Мы в Бородинский бой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Ну ж был денёк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Сквозь дым летучий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Французы двинулись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тучи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    И всё на наш редут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Уланы с пёстрыми значками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Драгуны с конскими хвостами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Все промелькнули перед нами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Все побывали тут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drawing xmlns:a="http://schemas.openxmlformats.org/drawingml/2006/main">
          <wp:inline distT="0" distB="0" distL="0" distR="0">
            <wp:extent cx="2721043" cy="1091112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56edec3f9aabe53b2ffbf621fad867ad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043" cy="10911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Уланы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драгуны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французские кавалеристы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французы «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двинулись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не общей толпой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как «туча»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но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тучи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многочисленными строями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частями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отрядами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сверкнул за строем строй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почему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сквозь дым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Откуда этот дым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пушечных ядер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разрывающихся на поле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0"/>
          <w:bCs w:val="0"/>
          <w:i w:val="1"/>
          <w:i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Сквозь дым летучий французы двинулись</w:t>
      </w:r>
      <w:r>
        <w:rPr>
          <w:b w:val="0"/>
          <w:bCs w:val="0"/>
          <w:i w:val="1"/>
          <w:i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 xml:space="preserve">, </w:t>
      </w:r>
      <w:r>
        <w:rPr>
          <w:b w:val="0"/>
          <w:bCs w:val="0"/>
          <w:i w:val="1"/>
          <w:i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как тучи…</w:t>
      </w:r>
      <w:r>
        <w:rPr>
          <w:b w:val="0"/>
          <w:bCs w:val="0"/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Скажите</w:t>
      </w:r>
      <w:r>
        <w:rPr>
          <w:b w:val="0"/>
          <w:bCs w:val="0"/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0"/>
          <w:bCs w:val="0"/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куда </w:t>
      </w:r>
      <w:r>
        <w:rPr>
          <w:b w:val="0"/>
          <w:bCs w:val="0"/>
          <w:i w:val="0"/>
          <w:iCs w:val="0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b w:val="0"/>
          <w:bCs w:val="0"/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двинулись</w:t>
      </w:r>
      <w:r>
        <w:rPr>
          <w:b w:val="0"/>
          <w:bCs w:val="0"/>
          <w:i w:val="0"/>
          <w:iCs w:val="0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b w:val="0"/>
          <w:bCs w:val="0"/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французы</w:t>
      </w:r>
      <w:r>
        <w:rPr>
          <w:b w:val="0"/>
          <w:bCs w:val="0"/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? (</w:t>
      </w:r>
      <w:r>
        <w:rPr>
          <w:b w:val="0"/>
          <w:bCs w:val="0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атаку русских позиций</w:t>
      </w:r>
      <w:r>
        <w:rPr>
          <w:b w:val="0"/>
          <w:bCs w:val="0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0"/>
          <w:bCs w:val="0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русских редутов</w:t>
      </w:r>
      <w:r>
        <w:rPr>
          <w:b w:val="0"/>
          <w:bCs w:val="0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.</w:t>
      </w:r>
      <w:r>
        <w:rPr>
          <w:b w:val="0"/>
          <w:bCs w:val="0"/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верить солдату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всё двинулось на тот редут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котором находился 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ли это было на самом деле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ветеран искажает факт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 время боя ему было не до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наблюдать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происходит вокруг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следующей строфе встретим 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знаменá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Непонятно оно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Сейчас вы его легко узнаете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Время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-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временá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племя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-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племенá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знамя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 - 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Продолжим чтение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588279" cy="1035312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9b3cec6a0f2bb7458bc7281e036a0d8b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279" cy="10353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Вам не видать таких сражений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!..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Носились знамена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тени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    В дыму огонь блестел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Звучал булат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картечь визжала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Рука бойцов колоть устала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ядрам пролетать мешала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Гора кровавых тел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таким Бородинское сражение теперь предстаёт в памяти его участника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напоминает ли это описания битв былинных богатырей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Носились знаменá…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 вы это понимаете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Каждая воинская часть неслась в атаку под своими знамёнами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…как тени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Почему знамёна виделись солдату «как тени»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Ответ скрывается в следующей строчке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дыму огонь блестел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Где огонь блестел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дыму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Знамёна носились в том же дыму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солдат видел их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сквозь дым летучий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потому и виделись они ему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тени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А что за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огонь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блестел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Огонь из огнестрельных орудий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ядрам пролетать мешала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Гора кровавых тел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Гипербола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подобная былинной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Изведал враг в тот день немало…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Изведать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глагола «вéдать»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ведать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что значит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Знать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Изведал враг в тот день немало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значит русский бой удалый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Наш рукопашный бой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!..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Земля тряслась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наши груди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Смешались в кучу кони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люди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залпы тысячи орудий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    Слились в протяжный вой…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тряслась земля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наши груди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об артиллерийских залпах как вспоминает ветеран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Они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слились в протяжный вой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Снова преувеличение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подобное былинному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нём оценка ветерана героизму и мужеству товарищей по оружию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Вот смерклось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.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Были все готовы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Заутра бой затеять новый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И до конца стоять…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Вот затрещали барабаны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отступили басурманы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Тогда считать мы стали раны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Товарищей считать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Французские барабаны затрещали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подавая какой сигнал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«Отступить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прекратить сражение»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солдат называет врагов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.. </w:t>
      </w:r>
      <w:r>
        <w:rPr>
          <w:outline w:val="0"/>
          <w:color w:val="0432ff"/>
          <w:rtl w:val="0"/>
          <w:lang w:val="ru-RU"/>
          <w14:textFill>
            <w14:solidFill>
              <w14:srgbClr w14:val="0433FF"/>
            </w14:solidFill>
          </w14:textFill>
        </w:rPr>
        <w:t>Басурманин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иноземец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иноверец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Какой боевой дух был у русских воинов после Бородинской битвы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Были все готовы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Заутра бой затеять новый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до конца стоять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затеять бой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в тексте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Заутра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Понятно ли слово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заутра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каких слов состоит это наречие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предлога «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и существительного «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утро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современном русском языке звук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звуком заменился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Звуком </w:t>
      </w:r>
      <w:r>
        <w:rPr>
          <w:i w:val="1"/>
          <w:iCs w:val="1"/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i w:val="1"/>
          <w:iCs w:val="1"/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890211" cy="1122313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bbe8ba03889cb84d7527b703f237acf9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211" cy="11223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когда «подсчитали раны»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главнокомандующий Кутузов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принял тяжёлое решение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оставить Москву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сохранить армию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На военном совете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после Бородинского сражения он сказал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«С потерею Москвы не потеряна ещё Россия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Первою обязанностью ставлю себе сохранить армию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самим уступлением Москвы приготовить неизбежную гибель неприятелю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</w:t>
        <w:br w:type="textWrapping"/>
        <w:t>Прочтём последнюю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были люди в наше время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Могучее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лихое племя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    Богатыри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вы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Плохая им досталась доля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многие вернулись с поля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Когда б на то не Божья воля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Не отдали б Москвы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9d0039"/>
          <w:rtl w:val="0"/>
          <w:lang w:val="it-IT"/>
          <w14:textFill>
            <w14:solidFill>
              <w14:srgbClr w14:val="9D0039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Стихотворение «Бородино» 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Лермонтов написал к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25-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летию Бородинского сражения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Самому поэту в то время было лишь двадцать три года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Можно пред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положить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Михаил Лермонтов сам был из того поколения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 представителем которого беседовал участник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Отечественной войны двенадцатого года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Перечитывая произведение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постарайтесь понять и прочувствовать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глубоко проникся молодой Лермонтов тем патриотическим настроем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которым было охвачено старшее поколение во время французской интервенции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       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Бородино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«Скажи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дядя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недаром</w:t>
        <w:br w:type="textWrapping"/>
        <w:t>Москва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спалённая пожаром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Французу отдана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Ведь были ж схватки боевые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говорят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ещё какие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Недаром помнит вся Россия</w:t>
        <w:br w:type="textWrapping"/>
        <w:t>      Про день Бородина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</w:t>
        <w:br w:type="textWrapping"/>
        <w:br w:type="textWrapping"/>
        <w:t>«Да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 люди в наше время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Не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нынешнее племя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      Богатыри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вы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Плохая им досталась доля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Не многие вернулись с поля…</w:t>
        <w:br w:type="textWrapping"/>
        <w:t>Не будь на то Господня воля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Не отдали б Москвы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Мы долго молча отступали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Досадно было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боя ждали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Ворчали старики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«Что ж мы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зимние квартиры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Не смеют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командиры</w:t>
        <w:br w:type="textWrapping"/>
        <w:t>Чужие изорвать мундиры</w:t>
        <w:br w:type="textWrapping"/>
        <w:t>      О русские штыки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</w:t>
        <w:br w:type="textWrapping"/>
        <w:br w:type="textWrapping"/>
        <w:t>И вот нашли большое поле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Есть разгуляться где на воле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Построили редут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У наших ушки на макушке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Чуть утро осветило пушки</w:t>
        <w:br w:type="textWrapping"/>
        <w:t xml:space="preserve">И леса синие верхушки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Французы тут как тут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Забил заряд я в пушку туго</w:t>
        <w:br w:type="textWrapping"/>
        <w:t>И думал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угощу я друга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Постой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брат мусью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тут хитрить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пожалуй к бою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Уж мы пойдём ломить стеною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Уж постоим мы головою</w:t>
        <w:br w:type="textWrapping"/>
        <w:t>      За родину свою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Два дня мы были в перестрелке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толку в этакой безделке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Мы ждали третий день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Повсюду стали слышны 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«Пора добраться до картечи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  <w:br w:type="textWrapping"/>
        <w:t>И вот на поле грозной сечи</w:t>
        <w:br w:type="textWrapping"/>
        <w:t>      Ночная пала тень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Прилёг вздремнуть я у лафета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было слышно до рассвета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Как ликовал француз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Но тих был наш бивак открытый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Кто кивер чистил весь избитый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Кто штык точил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ворча сердито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Кусая длинный ус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И только небо засветилось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Всё шумно вдруг зашевелилось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Сверкнул за строем строй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Полковник наш рождён был хватом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Слуга царю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отец солдатам…</w:t>
        <w:br w:type="textWrapping"/>
        <w:t>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жаль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сражён булатом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Он спит в земле сырой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И молвил 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сверкнув очами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«Ребята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Москва ль за нами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Умрёмте ж под Москвой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наши братья умирали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</w:t>
        <w:br w:type="textWrapping"/>
        <w:t>И умереть мы обещали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клятву верности сдержали</w:t>
        <w:br w:type="textWrapping"/>
        <w:t>      Мы в Бородинский бой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Ну ж был денёк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Сквозь дым летучий</w:t>
        <w:br w:type="textWrapping"/>
        <w:t>Французы двинулись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тучи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И всё на наш редут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Уланы с пёстрыми значками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Драгуны с конскими хвостами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Все промелькнули перед нами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Все побывали тут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Вам не видать таких сражений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Носились знамена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тени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В дыму огонь блестел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Звучал булат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картечь визжала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Рука бойцов колоть устала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ядрам пролетать мешала</w:t>
        <w:br w:type="textWrapping"/>
        <w:t>      Гора кровавых тел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Изведал враг в тот день немало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значит русский бой удалый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Наш рукопашный бой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Земля тряслась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наши груди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Смешались в кучу кони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залпы тысячи орудий</w:t>
        <w:br w:type="textWrapping"/>
        <w:t>      Слились в протяжный вой…</w:t>
        <w:br w:type="textWrapping"/>
        <w:br w:type="textWrapping"/>
        <w:t>Вот смерклось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 все готовы</w:t>
        <w:br w:type="textWrapping"/>
        <w:t>Заутра бой затеять новый</w:t>
        <w:br w:type="textWrapping"/>
        <w:t>      И до конца стоять…</w:t>
        <w:br w:type="textWrapping"/>
        <w:t xml:space="preserve">Вот затрещали барабаны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отступили басурманы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Тогда считать мы стали раны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Товарищей считать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 люди в наше время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Могучее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лихое племя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      Богатыри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Плохая им досталась доля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Не многие вернулись с поля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Когда б на то не Божья воля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Не отдали б Москвы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1837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11"/>
      <w:footerReference w:type="default" r:id="rId12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