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Ф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ТЮТЧЕВ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Весенняя гроза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Нравятся ли вам грозы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радостью наблюдаете или устрашает вас это бурное природное явление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Грохот грома не пугает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Поэт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Фёдор Иванович Тютчев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мы уже читали его стихи о природе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даже любил грозы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особенно первые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весенние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не скажете 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они отличаются от летних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Весенние грозы не такие ужасающие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летние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слабее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>Сегодня мы прочитаем стихотворение Тютчева о весенней грозе</w:t>
      </w:r>
      <w:r>
        <w:rPr>
          <w:rtl w:val="0"/>
        </w:rPr>
        <w:t xml:space="preserve">. </w:t>
      </w:r>
      <w:r>
        <w:rPr>
          <w:rtl w:val="0"/>
          <w:lang w:val="ru-RU"/>
        </w:rPr>
        <w:t>Оно так и назы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вается «Весенняя гроза»</w:t>
      </w:r>
      <w:r>
        <w:rPr>
          <w:rtl w:val="0"/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707206" cy="1842698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597ddba289669957f757a9b9e7b54b0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206" cy="18426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Гроза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молнии и… что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рассказывая о грозе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подбирает такие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которых можно услышать отзвуки грома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вслух первое пред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Люблю грозу в начале мая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Когда весенний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197a30"/>
          <w:rtl w:val="0"/>
          <w:lang w:val="ru-RU"/>
          <w14:textFill>
            <w14:solidFill>
              <w14:srgbClr w14:val="197B30"/>
            </w14:solidFill>
          </w14:textFill>
        </w:rPr>
        <w:t>первый гром</w:t>
      </w:r>
      <w:r>
        <w:rPr>
          <w:outline w:val="0"/>
          <w:color w:val="197a30"/>
          <w:rtl w:val="0"/>
          <w14:textFill>
            <w14:solidFill>
              <w14:srgbClr w14:val="197B30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197a30"/>
          <w:rtl w:val="0"/>
          <w:lang w:val="ru-RU"/>
          <w14:textFill>
            <w14:solidFill>
              <w14:srgbClr w14:val="197B30"/>
            </w14:solidFill>
          </w14:textFill>
        </w:rPr>
        <w:t>Как бы резвяся и играя</w:t>
      </w:r>
      <w:r>
        <w:rPr>
          <w:outline w:val="0"/>
          <w:color w:val="197a30"/>
          <w:rtl w:val="0"/>
          <w14:textFill>
            <w14:solidFill>
              <w14:srgbClr w14:val="197B30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197a30"/>
          <w:rtl w:val="0"/>
          <w14:textFill>
            <w14:solidFill>
              <w14:srgbClr w14:val="197B30"/>
            </w14:solidFill>
          </w14:textFill>
        </w:rPr>
        <w:t>Грохочет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небе голубом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Услышали ли вы 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 необычное в звучании этих стихов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Перечитайте вслух выделенные цветом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…первый гром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 бы резвяся и играя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Грохочет…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слышно ли в звучании этой фразы раскатов грома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выясним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звуки создают такой эффект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Произнесите звуки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которыми начинаются слова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гром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грохочет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. ( 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гр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 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Не напоминают ли эти звуки грохот грома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Ещё в каком слове мы слышим это сочетание звуков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слове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играя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Сколько раз это звукосочетание повторяется в такой вот короткой фразе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Три раза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Подчеркнём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…первый </w:t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гр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 бы резвяся и и</w:t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гр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Гр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охочет…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каких словах эти звуки слышны особенно отчётливо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Гром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грохочет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находятся в начале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Чётко произнося звуки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перечитайте фразу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которой обнаружили громоподоб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ное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гр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 быть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нам удасться услышать ещё 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 интересное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…первый </w:t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гр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 бы резвяся и и</w:t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гр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Гр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охочет…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Найдите слова с буквой «р»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Резвяся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первый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звук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напоминает ли рокот грома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Хорошо ли он слышен в этих словах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хорошо слышен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Потому что стоит в начале слова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: [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ррезвяся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потому что стоит в конце слога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: [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перр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вый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Подчеркнём букву «р»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…пе</w:t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вый </w:t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гр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Как бы </w:t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езвяся и и</w:t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гр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Гр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охочет…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слова с подчёркнутыми буквами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первый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гром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резвятся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играя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грохочет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короткой фразе мы встретили плотное скопление звуков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напоминающих громыханье грома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Прочитаем строфу целиком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Люблю грозу в начале мая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Когда весенний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пе</w:t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вый </w:t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гр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Как бы </w:t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езвяся и и</w:t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гр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Гр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охочет в небе голубом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Где ещё мы услышали громоподобное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гр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]?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слове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грозу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Подчеркнём буквы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одной строфе четыре раза слышим звукосочетание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гр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Они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вызывают повышен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ное внимание к звуку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других словах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Найдите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Когда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голубом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каком слове звук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хорошо слышен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слове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голубом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находится в начале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В слове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когда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тоже хорошо слышится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произносить слово отчётливо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Подчеркнём эти буквы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Прослушайте все слова со звуком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грозу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когда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гром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грохочет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голубом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 xml:space="preserve">К этим словам примыкают ещё два слова со звуком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-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когда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потому что звуки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похожи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Подчеркнём все три «к»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хорошо передают треск грома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Ещё следует прислушаться к звуку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]: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май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гром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голубом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каких случаях он слышится особенно отчётливо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конце слов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не «съедать» окончания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гром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голубом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Силу громовых ударов звук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передаёт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наоборот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хорошо имитирует ослабление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затухание раскатов грома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слышим мы эти затухания на конце строчек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после громоподобных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Услышьте это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пе</w:t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вый </w:t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гр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омм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гр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охочет в небе </w:t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олубомм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Подчеркнём эти две буквы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Посмотрите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много букв отмечено нами в одной строфе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Эти звуки помогают нам услышать гром как наяву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Перечитаем строфу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выразительно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наш слушатель и мы сами хорошо услышали этот гром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Для этого прибегнем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частности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одной хитрости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слове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играя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отделите первый слог от второго и вслух прочтите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иг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прочтём вслух это же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разделив его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иначе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грая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Теперь мы слышим звукосочетание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гр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же отчётливо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и в начале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Люблю </w:t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гр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озу в начале мая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</w:t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 весенний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пе</w:t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вый </w:t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гр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</w:t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бы </w:t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езвяся и и</w:t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гр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Гр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охочет в небе </w:t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олубо</w:t>
      </w:r>
      <w:r>
        <w:rPr>
          <w:outline w:val="0"/>
          <w:color w:val="545454"/>
          <w:u w:val="single"/>
          <w:rtl w:val="0"/>
          <w14:textFill>
            <w14:solidFill>
              <w14:srgbClr w14:val="555555"/>
            </w14:solidFill>
          </w14:textFill>
        </w:rPr>
        <w:t>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598940" cy="1776619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7e7344cfdb17a65e9dedb1b7f4fe657b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940" cy="17766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продумаем содержание этой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строчку четвёртую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Грохочет в небе голубом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каком небе грохочет гром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 голубом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же у Тютчева небо во время грозы не серое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мрачное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издёрганное ветром в клочья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голубое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Для поэта Тютчева небо всегда прекрасно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всегда только голубое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рисуете небо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тоже рисуете его только голубым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 вот на голубое небо наползла туча и разразилась гроза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Кончится гроза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уйдёт туча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мы увидим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небо как было голубым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голубым и осталось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в каком небе грохотал гром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которой говорится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как грохочет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весенний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первый гром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бы резвяся и играя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Можно ли так сказать о раскатах грома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оглушительны и ужасны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такие ужасающие грозы случаются летом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весенней или летней грозе здесь идёт речь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Прочтём следующую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592217" cy="15639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6086a8a9efc3f06b903bf888e023f599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217" cy="156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Гремят раскаты молодые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Вот дождик брызнул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пыль летит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Повисли перлы дождевые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солнце нити золотит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раскаты грома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Молодые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ли назвать «молодыми» оглушающие и устрашающие раскаты летнего грома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О весенней или летней грозе стихотворение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Прочтём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которой рассказывается о первых каплях дождя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Вот дождик брызнул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пыль летит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Видели ли 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вздымается пыль из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 первых капель дождя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пыльной просёлочной дороге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Весной особенно радуют наш глаз и свисающие дождевые капли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мы давно не видели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стихотворении они названы </w:t>
      </w:r>
      <w:r>
        <w:rPr>
          <w:i w:val="1"/>
          <w:iCs w:val="1"/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пéрлами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такое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перл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Жемчужина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зерно жемчуга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Прочтём о дождевых каплях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Повисли перлы дождевые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Туча ещё не прошла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солнышко уже проглянуло и золотит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струи дождя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строчку об этом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солнце нити золотит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Такое возможно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туча небольшая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это характерно опять же для весенних гроз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 xml:space="preserve">А вослед уходящей грозе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сколько веселья и радости в природе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Той долгожданной радости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которую принесла эта гроза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Вся природа будто бы пробуждается после первого благодатного дождя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Об этом рассказывается в третьей строфе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126367" cy="2531389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6c6b71865b42e364bb772124371cc9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367" cy="25313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горы бежит поток проворный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лесу не молкнет птичий гам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И гам лесной и шум нагорный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Всё вторит весело громам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Какой шум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Нагорный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откуда слышен этот шум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горы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чем вызван этот шум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первую строчку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горы бежит поток проворный…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Так что это за шум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журчание дождевого потока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стекающего с горы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Представляете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сильный ливень прошёл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А кем вызван гам в лесу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вторую строчку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 лесу не молкнет птичий гам…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 xml:space="preserve">Как всё в природе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вторит громам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уходящей грозы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Весело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Понятно ли слово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вторит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Глаголы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вторить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повторять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родственные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Вторить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значит «повторять чьи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либо звуки»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последнюю строфу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Ты скажешь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: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ветреная Геба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Кормя Зевесова орла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Громокипящий кубок с неба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Смеясь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 землю пролила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Всякому интересному явлению хочется найти объяснение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переживаешь грозу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невольно возникает мысль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«Удивительно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Вроде бы из пустоты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 неба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вдруг такое изобилие и воды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огня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грохота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Откуда всё это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Приходят на ум рассказы и сказки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были и небылицы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связанные с грозою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если ты знаком с древними рассказами о богах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тебе может вспомниться богиня </w:t>
      </w:r>
      <w:r>
        <w:rPr>
          <w:b w:val="1"/>
          <w:bCs w:val="1"/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Гéба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она 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вéтреная Геба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кормя Зевéсова орла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громокипящий кубок с неба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смеясь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землю пролила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уроке учитель даёт знать двум учащимся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чтецам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жестом руки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они должны приступить к чтению диалога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1. </w:t>
      </w:r>
      <w:r>
        <w:rPr>
          <w:outline w:val="0"/>
          <w:color w:val="ec008c"/>
          <w:rtl w:val="0"/>
          <w:lang w:val="fr-FR"/>
          <w14:textFill>
            <w14:solidFill>
              <w14:srgbClr w14:val="ED008C"/>
            </w14:solidFill>
          </w14:textFill>
        </w:rPr>
        <w:t>Гéба</w:t>
      </w:r>
      <w:r>
        <w:rPr>
          <w:outline w:val="0"/>
          <w:color w:val="ec008c"/>
          <w:rtl w:val="0"/>
          <w:lang w:val="zh-TW" w:eastAsia="zh-TW"/>
          <w14:textFill>
            <w14:solidFill>
              <w14:srgbClr w14:val="ED008C"/>
            </w14:solidFill>
          </w14:textFill>
        </w:rPr>
        <w:t xml:space="preserve">? 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Это кто</w:t>
      </w:r>
      <w:r>
        <w:rPr>
          <w:outline w:val="0"/>
          <w:color w:val="ec008c"/>
          <w:rtl w:val="0"/>
          <w:lang w:val="zh-TW" w:eastAsia="zh-TW"/>
          <w14:textFill>
            <w14:solidFill>
              <w14:srgbClr w14:val="ED008C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2. 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>Богиня юности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1. 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А почему пролила</w:t>
      </w:r>
      <w:r>
        <w:rPr>
          <w:outline w:val="0"/>
          <w:color w:val="ec008c"/>
          <w:rtl w:val="0"/>
          <w:lang w:val="zh-TW" w:eastAsia="zh-TW"/>
          <w14:textFill>
            <w14:solidFill>
              <w14:srgbClr w14:val="ED008C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2. 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Случайно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, 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>по неосторожности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1. 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>Переживала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, 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>небось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, 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неприятность</w:t>
      </w:r>
      <w:r>
        <w:rPr>
          <w:outline w:val="0"/>
          <w:color w:val="ec008c"/>
          <w:rtl w:val="0"/>
          <w:lang w:val="zh-TW" w:eastAsia="zh-TW"/>
          <w14:textFill>
            <w14:solidFill>
              <w14:srgbClr w14:val="ED008C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2. 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Ну что ты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 xml:space="preserve">! 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>Смеясь проливала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1. 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Что ж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, 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такая несерьёзная Геба</w:t>
      </w:r>
      <w:r>
        <w:rPr>
          <w:outline w:val="0"/>
          <w:color w:val="ec008c"/>
          <w:rtl w:val="0"/>
          <w:lang w:val="zh-TW" w:eastAsia="zh-TW"/>
          <w14:textFill>
            <w14:solidFill>
              <w14:srgbClr w14:val="ED008C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2. 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Да юная ещё совсем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, </w:t>
      </w:r>
      <w:r>
        <w:rPr>
          <w:outline w:val="0"/>
          <w:color w:val="ec008c"/>
          <w:rtl w:val="0"/>
          <w:lang w:val="fr-FR"/>
          <w14:textFill>
            <w14:solidFill>
              <w14:srgbClr w14:val="ED008C"/>
            </w14:solidFill>
          </w14:textFill>
        </w:rPr>
        <w:t>вéтреная она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1. 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А зачем у ней кубок</w:t>
      </w:r>
      <w:r>
        <w:rPr>
          <w:outline w:val="0"/>
          <w:color w:val="ec008c"/>
          <w:rtl w:val="0"/>
          <w:lang w:val="zh-TW" w:eastAsia="zh-TW"/>
          <w14:textFill>
            <w14:solidFill>
              <w14:srgbClr w14:val="ED008C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2. 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Кубок 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 xml:space="preserve">- 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это большой бокал для питья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. 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В нём Геба разносит божественный напиток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, 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>нектáр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. 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Не для простых смертных этот напиток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, 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>для богов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. 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>Кормила Зевéсова орла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, 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>да и пролила кубок с неба на землю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1. 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 xml:space="preserve">А Зевéс 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 xml:space="preserve">- 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это кто</w:t>
      </w:r>
      <w:r>
        <w:rPr>
          <w:outline w:val="0"/>
          <w:color w:val="ec008c"/>
          <w:rtl w:val="0"/>
          <w:lang w:val="zh-TW" w:eastAsia="zh-TW"/>
          <w14:textFill>
            <w14:solidFill>
              <w14:srgbClr w14:val="ED008C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2. 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Верховный бог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, 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>громовержец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1. 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А зачем у него орёл</w:t>
      </w:r>
      <w:r>
        <w:rPr>
          <w:outline w:val="0"/>
          <w:color w:val="ec008c"/>
          <w:rtl w:val="0"/>
          <w:lang w:val="zh-TW" w:eastAsia="zh-TW"/>
          <w14:textFill>
            <w14:solidFill>
              <w14:srgbClr w14:val="ED008C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2. 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Орёл сжимает в когтях молнии Зевеса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. 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>Геба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, 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поднеся напиток к орлу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, 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>пролила кубок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. 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Громокипящий кубок пролила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 xml:space="preserve">! 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>Да перед кем</w:t>
      </w:r>
      <w:r>
        <w:rPr>
          <w:outline w:val="0"/>
          <w:color w:val="ec008c"/>
          <w:rtl w:val="0"/>
          <w:lang w:val="zh-TW" w:eastAsia="zh-TW"/>
          <w14:textFill>
            <w14:solidFill>
              <w14:srgbClr w14:val="ED008C"/>
            </w14:solidFill>
          </w14:textFill>
        </w:rPr>
        <w:t xml:space="preserve">? 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Перед Зевéсовым орлом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 xml:space="preserve">! 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Как тут не быть молниям и грому</w:t>
      </w:r>
      <w:r>
        <w:rPr>
          <w:outline w:val="0"/>
          <w:color w:val="ec008c"/>
          <w:rtl w:val="0"/>
          <w:lang w:val="zh-TW" w:eastAsia="zh-TW"/>
          <w14:textFill>
            <w14:solidFill>
              <w14:srgbClr w14:val="ED008C"/>
            </w14:solidFill>
          </w14:textFill>
        </w:rPr>
        <w:t>?!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1. 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Выходит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 xml:space="preserve">, </w:t>
      </w:r>
      <w:r>
        <w:rPr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по молодости своей Геба одарила землю божественным напитком</w:t>
      </w:r>
      <w:r>
        <w:rPr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такая догадка о природе майской грозы высказана в стихотворении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Инте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ресная догадка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чем же она может быть интересна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мы 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это неправда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разве не повеяло от неё чем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сказочным в рассказе о грозе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Разве теперь гром не стал для нас действительно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молодым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разве не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резвится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не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играет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грохоча в небе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внимательно читал или слушал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наверное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заметил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 богине Гебе можно рассказать теми же словами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какими описывается гроза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вызванная ею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раскаты гремят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Молодые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о Гебе что скажете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Тоже молодая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грохочет гром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бы резвяся и играя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как Геба проливала кубок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Смеясь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же ей было радостно от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натворила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Несомненно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резвясь и играя пролила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каких словах стихотворения находим тому подтверждение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Ветреная Геба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смех Гебы и грохот грома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разве нельзя их уподобить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неужели про себя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молчаливо и беззвучно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хохоча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смеялась Геба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проливая кубок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пролила бесценный божественный напиток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сколько радости было Гебе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как природа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вторит громам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уходящей грозы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Весело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Гром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молодой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грохочет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резвясь и играя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всё в природе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весело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грозу вызвала молодая хохотунья Геба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резвясь и играя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прочтите целиком стихотворение Фёдора Ивановича Тютчева «Весенняя гроза»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Весенняя гроза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Люблю грозу в начале мая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Когда весенний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первый гром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 бы резвяся и играя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Грохочет в небе голубом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Гремят раскаты молодые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Вот дождик брызнул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пыль летит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Повисли перлы дождевые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И солнце нити золотит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С горы бежит поток проворный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лесу не молкнет птичий гам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И гам лесной и шум нагорный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Всё вторит весело громам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Ты скажешь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ветреная Геба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Кормя Зевесова орла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Громокипящий кубок с неба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Смеясь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землю пролила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1828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