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32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a-DK"/>
        </w:rPr>
        <w:t>Ф</w:t>
      </w:r>
      <w:r>
        <w:rPr>
          <w:b w:val="1"/>
          <w:bCs w:val="1"/>
          <w:sz w:val="26"/>
          <w:szCs w:val="26"/>
          <w:rtl w:val="0"/>
          <w:lang w:val="da-DK"/>
        </w:rPr>
        <w:t xml:space="preserve">. </w:t>
      </w:r>
      <w:r>
        <w:rPr>
          <w:b w:val="1"/>
          <w:bCs w:val="1"/>
          <w:sz w:val="26"/>
          <w:szCs w:val="26"/>
          <w:rtl w:val="0"/>
          <w:lang w:val="da-DK"/>
        </w:rPr>
        <w:t>И</w:t>
      </w:r>
      <w:r>
        <w:rPr>
          <w:b w:val="1"/>
          <w:bCs w:val="1"/>
          <w:sz w:val="26"/>
          <w:szCs w:val="26"/>
          <w:rtl w:val="0"/>
          <w:lang w:val="da-DK"/>
        </w:rPr>
        <w:t xml:space="preserve">. </w:t>
      </w:r>
      <w:r>
        <w:rPr>
          <w:b w:val="1"/>
          <w:bCs w:val="1"/>
          <w:sz w:val="26"/>
          <w:szCs w:val="26"/>
          <w:rtl w:val="0"/>
          <w:lang w:val="da-DK"/>
        </w:rPr>
        <w:t>ТЮТЧЕВ</w:t>
      </w:r>
      <w:r>
        <w:rPr>
          <w:b w:val="0"/>
          <w:bCs w:val="0"/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  <w:lang w:val="da-DK"/>
        </w:rPr>
        <w:t>Весенняя гроза</w:t>
      </w:r>
      <w:r>
        <w:rPr>
          <w:b w:val="1"/>
          <w:bCs w:val="1"/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Нравятся ли вам грозы</w:t>
      </w:r>
      <w:r>
        <w:rPr>
          <w:sz w:val="26"/>
          <w:szCs w:val="26"/>
          <w:rtl w:val="0"/>
          <w:lang w:val="da-DK"/>
        </w:rPr>
        <w:t xml:space="preserve">? </w:t>
      </w:r>
      <w:r>
        <w:rPr>
          <w:sz w:val="26"/>
          <w:szCs w:val="26"/>
          <w:rtl w:val="0"/>
          <w:lang w:val="da-DK"/>
        </w:rPr>
        <w:t>С радостью наблюдаете или устрашает вас это бурное природное явление</w:t>
      </w:r>
      <w:r>
        <w:rPr>
          <w:sz w:val="26"/>
          <w:szCs w:val="26"/>
          <w:rtl w:val="0"/>
          <w:lang w:val="da-DK"/>
        </w:rPr>
        <w:t xml:space="preserve">? </w:t>
      </w:r>
      <w:r>
        <w:rPr>
          <w:sz w:val="26"/>
          <w:szCs w:val="26"/>
          <w:rtl w:val="0"/>
          <w:lang w:val="da-DK"/>
        </w:rPr>
        <w:t>Грохот грома не пугает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 xml:space="preserve">Поэт </w:t>
      </w:r>
      <w:r>
        <w:rPr>
          <w:outline w:val="0"/>
          <w:color w:val="ff0000"/>
          <w:sz w:val="26"/>
          <w:szCs w:val="26"/>
          <w:rtl w:val="0"/>
          <w:lang w:val="da-DK"/>
          <w14:textFill>
            <w14:solidFill>
              <w14:srgbClr w14:val="FF0000"/>
            </w14:solidFill>
          </w14:textFill>
        </w:rPr>
        <w:t>Фёдор Иванович Тютчев</w:t>
      </w:r>
      <w:r>
        <w:rPr>
          <w:sz w:val="26"/>
          <w:szCs w:val="26"/>
          <w:rtl w:val="0"/>
          <w:lang w:val="da-DK"/>
        </w:rPr>
        <w:t xml:space="preserve"> - </w:t>
      </w:r>
      <w:r>
        <w:rPr>
          <w:sz w:val="26"/>
          <w:szCs w:val="26"/>
          <w:rtl w:val="0"/>
          <w:lang w:val="da-DK"/>
        </w:rPr>
        <w:t xml:space="preserve">мы уже читали его стихи о природе </w:t>
      </w:r>
      <w:r>
        <w:rPr>
          <w:sz w:val="26"/>
          <w:szCs w:val="26"/>
          <w:rtl w:val="0"/>
          <w:lang w:val="da-DK"/>
        </w:rPr>
        <w:t xml:space="preserve">- </w:t>
      </w:r>
      <w:r>
        <w:rPr>
          <w:sz w:val="26"/>
          <w:szCs w:val="26"/>
          <w:rtl w:val="0"/>
          <w:lang w:val="da-DK"/>
        </w:rPr>
        <w:t>даже любил грозы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особенно первые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весенние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А не скажете ли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чем они отличаются от летних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Весенние грозы не такие ужасающие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 летние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они слабее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Сегодня мы прочитаем стихотворение Тютчева о весенней грозе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Оно так и называется «Весенняя гроза»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inline distT="0" distB="0" distL="0" distR="0">
            <wp:extent cx="920844" cy="6267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597ddba289669957f757a9b9e7b54b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44" cy="626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Гроза </w:t>
      </w:r>
      <w:r>
        <w:rPr>
          <w:sz w:val="26"/>
          <w:szCs w:val="26"/>
          <w:rtl w:val="0"/>
          <w:lang w:val="da-DK"/>
        </w:rPr>
        <w:t xml:space="preserve">- </w:t>
      </w:r>
      <w:r>
        <w:rPr>
          <w:sz w:val="26"/>
          <w:szCs w:val="26"/>
          <w:rtl w:val="0"/>
          <w:lang w:val="da-DK"/>
        </w:rPr>
        <w:t>это молнии и… что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Гром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Поэт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рассказывая о грозе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подбирает такие слова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 которых можно услышать отзвуки грома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Прочтите вслух первое предложение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Люблю грозу в начале мая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Когда весенний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outline w:val="0"/>
          <w:color w:val="197a30"/>
          <w:sz w:val="26"/>
          <w:szCs w:val="26"/>
          <w:rtl w:val="0"/>
          <w:lang w:val="da-DK"/>
          <w14:textFill>
            <w14:solidFill>
              <w14:srgbClr w14:val="197B30"/>
            </w14:solidFill>
          </w14:textFill>
        </w:rPr>
        <w:t>первый гром</w:t>
      </w:r>
      <w:r>
        <w:rPr>
          <w:outline w:val="0"/>
          <w:color w:val="197a30"/>
          <w:sz w:val="26"/>
          <w:szCs w:val="26"/>
          <w:rtl w:val="0"/>
          <w:lang w:val="da-DK"/>
          <w14:textFill>
            <w14:solidFill>
              <w14:srgbClr w14:val="197B30"/>
            </w14:solidFill>
          </w14:textFill>
        </w:rPr>
        <w:t>,</w:t>
      </w:r>
      <w:r>
        <w:rPr>
          <w:sz w:val="26"/>
          <w:szCs w:val="26"/>
        </w:rPr>
        <w:br w:type="textWrapping"/>
      </w:r>
      <w:r>
        <w:rPr>
          <w:outline w:val="0"/>
          <w:color w:val="197a30"/>
          <w:sz w:val="26"/>
          <w:szCs w:val="26"/>
          <w:rtl w:val="0"/>
          <w:lang w:val="da-DK"/>
          <w14:textFill>
            <w14:solidFill>
              <w14:srgbClr w14:val="197B30"/>
            </w14:solidFill>
          </w14:textFill>
        </w:rPr>
        <w:t>Как бы резвяся и играя</w:t>
      </w:r>
      <w:r>
        <w:rPr>
          <w:outline w:val="0"/>
          <w:color w:val="197a30"/>
          <w:sz w:val="26"/>
          <w:szCs w:val="26"/>
          <w:rtl w:val="0"/>
          <w:lang w:val="da-DK"/>
          <w14:textFill>
            <w14:solidFill>
              <w14:srgbClr w14:val="197B30"/>
            </w14:solidFill>
          </w14:textFill>
        </w:rPr>
        <w:t>,</w:t>
      </w:r>
      <w:r>
        <w:rPr>
          <w:sz w:val="26"/>
          <w:szCs w:val="26"/>
        </w:rPr>
        <w:br w:type="textWrapping"/>
      </w:r>
      <w:r>
        <w:rPr>
          <w:outline w:val="0"/>
          <w:color w:val="197a30"/>
          <w:sz w:val="26"/>
          <w:szCs w:val="26"/>
          <w:rtl w:val="0"/>
          <w:lang w:val="da-DK"/>
          <w14:textFill>
            <w14:solidFill>
              <w14:srgbClr w14:val="197B30"/>
            </w14:solidFill>
          </w14:textFill>
        </w:rPr>
        <w:t>Грохочет</w:t>
      </w:r>
      <w:r>
        <w:rPr>
          <w:sz w:val="26"/>
          <w:szCs w:val="26"/>
          <w:rtl w:val="0"/>
          <w:lang w:val="da-DK"/>
        </w:rPr>
        <w:t xml:space="preserve"> в небе голубом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Услышали ли вы что</w:t>
      </w:r>
      <w:r>
        <w:rPr>
          <w:sz w:val="26"/>
          <w:szCs w:val="26"/>
          <w:rtl w:val="0"/>
          <w:lang w:val="da-DK"/>
        </w:rPr>
        <w:t>-</w:t>
      </w:r>
      <w:r>
        <w:rPr>
          <w:sz w:val="26"/>
          <w:szCs w:val="26"/>
          <w:rtl w:val="0"/>
          <w:lang w:val="da-DK"/>
        </w:rPr>
        <w:t>нибудь необычное в звучании этих стихов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Перечитайте вслух выделенные цветом слова</w:t>
      </w:r>
      <w:r>
        <w:rPr>
          <w:sz w:val="26"/>
          <w:szCs w:val="26"/>
          <w:rtl w:val="0"/>
          <w:lang w:val="da-DK"/>
        </w:rPr>
        <w:t>: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…первый гром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Как бы резвяся и играя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Грохочет…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Скажите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не слышно ли в звучании этой фразы раскатов грома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Давайте выясним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какие звуки создают такой эффект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Произнесите звуки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которыми начинаются слова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гром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грохочет</w:t>
      </w:r>
      <w:r>
        <w:rPr>
          <w:sz w:val="26"/>
          <w:szCs w:val="26"/>
          <w:rtl w:val="0"/>
          <w:lang w:val="da-DK"/>
        </w:rPr>
        <w:t>. ( [</w:t>
      </w:r>
      <w:r>
        <w:rPr>
          <w:sz w:val="26"/>
          <w:szCs w:val="26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] )</w:t>
      </w:r>
      <w:r>
        <w:rPr>
          <w:sz w:val="26"/>
          <w:szCs w:val="26"/>
          <w:rtl w:val="0"/>
        </w:rPr>
        <w:br w:type="textWrapping"/>
        <w:t>Не напоминают ли эти звуки грохот грома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t>Ещё в каком слове мы слышим это сочетание звуков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 xml:space="preserve">В слове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играя</w:t>
      </w:r>
      <w:r>
        <w:rPr>
          <w:sz w:val="26"/>
          <w:szCs w:val="26"/>
          <w:rtl w:val="0"/>
          <w:lang w:val="da-DK"/>
        </w:rPr>
        <w:t>.)</w:t>
      </w:r>
      <w:r>
        <w:rPr>
          <w:sz w:val="26"/>
          <w:szCs w:val="26"/>
          <w:rtl w:val="0"/>
        </w:rPr>
        <w:br w:type="textWrapping"/>
        <w:t>Сколько раз это звукосочетание повторяется в такой вот короткой фразе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Три раза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Подчеркнём их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…первый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Как бы резвяся и и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охочет…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В каких словах эти звуки слышны особенно отчётливо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Гром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грохочет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Почему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Потому что находятся в начале слова</w:t>
      </w:r>
      <w:r>
        <w:rPr>
          <w:sz w:val="26"/>
          <w:szCs w:val="26"/>
          <w:rtl w:val="0"/>
          <w:lang w:val="da-DK"/>
        </w:rPr>
        <w:t>.)</w:t>
      </w:r>
      <w:r>
        <w:rPr>
          <w:sz w:val="26"/>
          <w:szCs w:val="26"/>
          <w:rtl w:val="0"/>
        </w:rPr>
        <w:br w:type="textWrapping"/>
        <w:br w:type="textWrapping"/>
        <w:t>Чётко произнося звуки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перечитайте фразу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в которой обнаружили громоподобное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 xml:space="preserve">], - </w:t>
      </w:r>
      <w:r>
        <w:rPr>
          <w:sz w:val="26"/>
          <w:szCs w:val="26"/>
          <w:rtl w:val="0"/>
          <w:lang w:val="da-DK"/>
        </w:rPr>
        <w:t>может быть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нам удасться услышать ещё что</w:t>
      </w:r>
      <w:r>
        <w:rPr>
          <w:sz w:val="26"/>
          <w:szCs w:val="26"/>
          <w:rtl w:val="0"/>
          <w:lang w:val="da-DK"/>
        </w:rPr>
        <w:t>-</w:t>
      </w:r>
      <w:r>
        <w:rPr>
          <w:sz w:val="26"/>
          <w:szCs w:val="26"/>
          <w:rtl w:val="0"/>
          <w:lang w:val="da-DK"/>
        </w:rPr>
        <w:t>нибудь интересное</w:t>
      </w:r>
      <w:r>
        <w:rPr>
          <w:sz w:val="26"/>
          <w:szCs w:val="26"/>
          <w:rtl w:val="0"/>
          <w:lang w:val="da-DK"/>
        </w:rPr>
        <w:t>: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…первый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Как бы резвяся и и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охочет…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Найдите слова с буквой «р»</w:t>
      </w:r>
      <w:r>
        <w:rPr>
          <w:sz w:val="26"/>
          <w:szCs w:val="26"/>
          <w:rtl w:val="0"/>
          <w:lang w:val="da-DK"/>
        </w:rPr>
        <w:t>. (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Резвяся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первый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>)</w:t>
      </w:r>
      <w:r>
        <w:rPr>
          <w:sz w:val="26"/>
          <w:szCs w:val="26"/>
          <w:rtl w:val="0"/>
        </w:rPr>
        <w:br w:type="textWrapping"/>
        <w:t>Скажите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звук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>не напоминает ли рокот грома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t>Хорошо ли он слышен в этих словах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Почему хорошо слышен</w:t>
      </w:r>
      <w:r>
        <w:rPr>
          <w:sz w:val="26"/>
          <w:szCs w:val="26"/>
          <w:rtl w:val="0"/>
          <w:lang w:val="da-DK"/>
        </w:rPr>
        <w:t>?</w:t>
      </w:r>
      <w:r>
        <w:rPr>
          <w:sz w:val="26"/>
          <w:szCs w:val="26"/>
          <w:rtl w:val="0"/>
        </w:rPr>
        <w:br w:type="textWrapping"/>
        <w:t>Потому что стоит в начале слова</w:t>
      </w:r>
      <w:r>
        <w:rPr>
          <w:sz w:val="26"/>
          <w:szCs w:val="26"/>
          <w:rtl w:val="0"/>
          <w:lang w:val="da-DK"/>
        </w:rPr>
        <w:t>: [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ррезвяся</w:t>
      </w:r>
      <w:r>
        <w:rPr>
          <w:sz w:val="26"/>
          <w:szCs w:val="26"/>
          <w:rtl w:val="0"/>
          <w:lang w:val="da-DK"/>
        </w:rPr>
        <w:t>];</w:t>
      </w:r>
      <w:r>
        <w:rPr>
          <w:sz w:val="26"/>
          <w:szCs w:val="26"/>
          <w:rtl w:val="0"/>
        </w:rPr>
        <w:br w:type="textWrapping"/>
        <w:t>потому что стоит в конце слога</w:t>
      </w:r>
      <w:r>
        <w:rPr>
          <w:sz w:val="26"/>
          <w:szCs w:val="26"/>
          <w:rtl w:val="0"/>
          <w:lang w:val="da-DK"/>
        </w:rPr>
        <w:t>: [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перр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вый</w:t>
      </w:r>
      <w:r>
        <w:rPr>
          <w:sz w:val="26"/>
          <w:szCs w:val="26"/>
          <w:rtl w:val="0"/>
          <w:lang w:val="da-DK"/>
        </w:rPr>
        <w:t>].</w:t>
      </w:r>
      <w:r>
        <w:rPr>
          <w:sz w:val="26"/>
          <w:szCs w:val="26"/>
          <w:rtl w:val="0"/>
        </w:rPr>
        <w:br w:type="textWrapping"/>
        <w:t>Подчеркнём букву «р»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…пе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 xml:space="preserve">вый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 xml:space="preserve">Как бы 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>езвяся и и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охочет…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Перечитаем слова с подчёркнутыми буквами</w:t>
      </w:r>
      <w:r>
        <w:rPr>
          <w:sz w:val="26"/>
          <w:szCs w:val="26"/>
          <w:rtl w:val="0"/>
          <w:lang w:val="da-DK"/>
        </w:rPr>
        <w:t xml:space="preserve">: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первый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гром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резвятся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играя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грохочет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В короткой фразе мы встретили плотное скопление звуков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напоминающих громыханье грома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t>Прочитаем строфу целиком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Люблю грозу в начале мая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Когда весенний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пе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 xml:space="preserve">вый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 xml:space="preserve">Как бы 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>езвяся и и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охочет в небе голубом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Где ещё мы услышали громоподобное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]? (</w:t>
      </w:r>
      <w:r>
        <w:rPr>
          <w:i w:val="1"/>
          <w:iCs w:val="1"/>
          <w:sz w:val="26"/>
          <w:szCs w:val="26"/>
          <w:rtl w:val="0"/>
          <w:lang w:val="da-DK"/>
        </w:rPr>
        <w:t xml:space="preserve">В слове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грозу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Подчеркнём буквы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 xml:space="preserve">В одной строфе четыре раза слышим звукосочетание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 xml:space="preserve">]. </w:t>
      </w:r>
      <w:r>
        <w:rPr>
          <w:sz w:val="26"/>
          <w:szCs w:val="26"/>
          <w:rtl w:val="0"/>
          <w:lang w:val="da-DK"/>
        </w:rPr>
        <w:t xml:space="preserve">Они </w:t>
      </w:r>
    </w:p>
    <w:p>
      <w:pPr>
        <w:pStyle w:val="Default"/>
        <w:spacing w:before="0" w:after="320" w:line="24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вызывают повышенное внимание к звуку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>в других словах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Найдите их</w:t>
      </w:r>
      <w:r>
        <w:rPr>
          <w:sz w:val="26"/>
          <w:szCs w:val="26"/>
          <w:rtl w:val="0"/>
          <w:lang w:val="da-DK"/>
        </w:rPr>
        <w:t>. (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Когда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голубом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>)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В каком слове звук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>хорошо слышен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 xml:space="preserve">В слове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голубом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Почему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Потому что находится в начале слова</w:t>
      </w:r>
      <w:r>
        <w:rPr>
          <w:sz w:val="26"/>
          <w:szCs w:val="26"/>
          <w:rtl w:val="0"/>
          <w:lang w:val="da-DK"/>
        </w:rPr>
        <w:t>.)</w:t>
      </w:r>
      <w:r>
        <w:rPr>
          <w:sz w:val="26"/>
          <w:szCs w:val="26"/>
          <w:rtl w:val="0"/>
        </w:rPr>
        <w:br w:type="textWrapping"/>
        <w:t xml:space="preserve">В слове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когда</w:t>
      </w:r>
      <w:r>
        <w:rPr>
          <w:sz w:val="26"/>
          <w:szCs w:val="26"/>
          <w:rtl w:val="0"/>
          <w:lang w:val="da-DK"/>
        </w:rPr>
        <w:t xml:space="preserve"> тоже хорошо слышится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если произносить слово отчётливо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t>Подчеркнём эти буквы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t xml:space="preserve">Прослушайте все слова со звуком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 xml:space="preserve">]: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грозу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когда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гром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грохочет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голубом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br w:type="textWrapping"/>
        <w:t xml:space="preserve">К этим словам примыкают ещё два слова со звуком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к</w:t>
      </w:r>
      <w:r>
        <w:rPr>
          <w:sz w:val="26"/>
          <w:szCs w:val="26"/>
          <w:rtl w:val="0"/>
          <w:lang w:val="da-DK"/>
        </w:rPr>
        <w:t xml:space="preserve">] -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когда</w:t>
      </w:r>
      <w:r>
        <w:rPr>
          <w:sz w:val="26"/>
          <w:szCs w:val="26"/>
          <w:rtl w:val="0"/>
          <w:lang w:val="da-DK"/>
        </w:rPr>
        <w:t xml:space="preserve"> и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как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потому что звуки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 xml:space="preserve">и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к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>похожи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Подчеркнём все три «к»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они хорошо передают треск грома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Ещё следует прислушаться к звуку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м</w:t>
      </w:r>
      <w:r>
        <w:rPr>
          <w:sz w:val="26"/>
          <w:szCs w:val="26"/>
          <w:rtl w:val="0"/>
          <w:lang w:val="da-DK"/>
        </w:rPr>
        <w:t xml:space="preserve">]: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май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гром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голубом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 В каких случаях он слышится особенно отчётливо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На конце слов</w:t>
      </w:r>
      <w:r>
        <w:rPr>
          <w:i w:val="1"/>
          <w:iCs w:val="1"/>
          <w:sz w:val="26"/>
          <w:szCs w:val="26"/>
          <w:rtl w:val="0"/>
          <w:lang w:val="da-DK"/>
        </w:rPr>
        <w:t xml:space="preserve">, </w:t>
      </w:r>
      <w:r>
        <w:rPr>
          <w:i w:val="1"/>
          <w:iCs w:val="1"/>
          <w:sz w:val="26"/>
          <w:szCs w:val="26"/>
          <w:rtl w:val="0"/>
          <w:lang w:val="da-DK"/>
        </w:rPr>
        <w:t>если не «съедать» окончания</w:t>
      </w:r>
      <w:r>
        <w:rPr>
          <w:i w:val="1"/>
          <w:iCs w:val="1"/>
          <w:sz w:val="26"/>
          <w:szCs w:val="26"/>
          <w:rtl w:val="0"/>
          <w:lang w:val="da-DK"/>
        </w:rPr>
        <w:t xml:space="preserve">: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гром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голубом</w:t>
      </w:r>
      <w:r>
        <w:rPr>
          <w:sz w:val="26"/>
          <w:szCs w:val="26"/>
          <w:rtl w:val="0"/>
          <w:lang w:val="da-DK"/>
        </w:rPr>
        <w:t>.)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Силу громовых ударов звук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м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>не передаёт</w:t>
      </w:r>
      <w:r>
        <w:rPr>
          <w:sz w:val="26"/>
          <w:szCs w:val="26"/>
          <w:rtl w:val="0"/>
          <w:lang w:val="da-DK"/>
        </w:rPr>
        <w:t xml:space="preserve">; </w:t>
      </w:r>
      <w:r>
        <w:rPr>
          <w:sz w:val="26"/>
          <w:szCs w:val="26"/>
          <w:rtl w:val="0"/>
          <w:lang w:val="da-DK"/>
        </w:rPr>
        <w:t>наоборот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он хорошо имитирует ослабление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затухание раскатов грома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И слышим мы эти затухания на конце строчек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после громоподобных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 xml:space="preserve">и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 xml:space="preserve">]. </w:t>
      </w:r>
      <w:r>
        <w:rPr>
          <w:sz w:val="26"/>
          <w:szCs w:val="26"/>
          <w:rtl w:val="0"/>
          <w:lang w:val="da-DK"/>
        </w:rPr>
        <w:t>Услышьте это</w:t>
      </w:r>
      <w:r>
        <w:rPr>
          <w:sz w:val="26"/>
          <w:szCs w:val="26"/>
          <w:rtl w:val="0"/>
          <w:lang w:val="da-DK"/>
        </w:rPr>
        <w:t>:</w:t>
      </w:r>
      <w:r>
        <w:rPr>
          <w:sz w:val="26"/>
          <w:szCs w:val="26"/>
          <w:rtl w:val="0"/>
        </w:rPr>
        <w:br w:type="textWrapping"/>
        <w:t>пе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 xml:space="preserve">вый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омм</w:t>
      </w:r>
      <w:r>
        <w:rPr>
          <w:sz w:val="26"/>
          <w:szCs w:val="26"/>
          <w:rtl w:val="0"/>
          <w:lang w:val="da-DK"/>
        </w:rPr>
        <w:t>;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 xml:space="preserve">охочет в небе </w:t>
      </w:r>
      <w:r>
        <w:rPr>
          <w:sz w:val="26"/>
          <w:szCs w:val="26"/>
          <w:u w:val="single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>олубомм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Подчеркнём эти две буквы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Посмотрите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 много букв отмечено нами в одной строфе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Эти звуки помогают нам услышать гром как наяву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Перечитаем строфу </w:t>
      </w:r>
      <w:r>
        <w:rPr>
          <w:i w:val="1"/>
          <w:iCs w:val="1"/>
          <w:sz w:val="26"/>
          <w:szCs w:val="26"/>
          <w:rtl w:val="0"/>
          <w:lang w:val="da-DK"/>
        </w:rPr>
        <w:t>выразительно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то есть так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чтобы наш слушатель и мы сами хорошо услышали этот гром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Для этого прибегнем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 частности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 одной хитрости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 xml:space="preserve">В слове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играя</w:t>
      </w:r>
      <w:r>
        <w:rPr>
          <w:sz w:val="26"/>
          <w:szCs w:val="26"/>
          <w:rtl w:val="0"/>
          <w:lang w:val="da-DK"/>
        </w:rPr>
        <w:t xml:space="preserve"> отделите первый слог от второго и вслух прочтите его</w:t>
      </w:r>
      <w:r>
        <w:rPr>
          <w:sz w:val="26"/>
          <w:szCs w:val="26"/>
          <w:rtl w:val="0"/>
          <w:lang w:val="da-DK"/>
        </w:rPr>
        <w:t xml:space="preserve">: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иг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рая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Давайте прочтём вслух это же слово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разделив его иначе</w:t>
      </w:r>
      <w:r>
        <w:rPr>
          <w:sz w:val="26"/>
          <w:szCs w:val="26"/>
          <w:rtl w:val="0"/>
          <w:lang w:val="da-DK"/>
        </w:rPr>
        <w:t xml:space="preserve">: 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грая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 xml:space="preserve">Теперь мы слышим звукосочетание </w:t>
      </w:r>
      <w:r>
        <w:rPr>
          <w:sz w:val="26"/>
          <w:szCs w:val="26"/>
          <w:rtl w:val="0"/>
          <w:lang w:val="da-DK"/>
        </w:rPr>
        <w:t>[</w:t>
      </w:r>
      <w:r>
        <w:rPr>
          <w:sz w:val="26"/>
          <w:szCs w:val="26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 xml:space="preserve">] </w:t>
      </w:r>
      <w:r>
        <w:rPr>
          <w:sz w:val="26"/>
          <w:szCs w:val="26"/>
          <w:rtl w:val="0"/>
          <w:lang w:val="da-DK"/>
        </w:rPr>
        <w:t>так же отчётливо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 и в начале слова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Люблю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озу в начале мая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К</w:t>
      </w:r>
      <w:r>
        <w:rPr>
          <w:sz w:val="26"/>
          <w:szCs w:val="26"/>
          <w:rtl w:val="0"/>
          <w:lang w:val="da-DK"/>
        </w:rPr>
        <w:t>о</w:t>
      </w:r>
      <w:r>
        <w:rPr>
          <w:sz w:val="26"/>
          <w:szCs w:val="26"/>
          <w:u w:val="single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>да весенний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пе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 xml:space="preserve">вый 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о</w:t>
      </w:r>
      <w:r>
        <w:rPr>
          <w:sz w:val="26"/>
          <w:szCs w:val="26"/>
          <w:u w:val="single"/>
          <w:rtl w:val="0"/>
          <w:lang w:val="da-DK"/>
        </w:rPr>
        <w:t>м</w:t>
      </w:r>
      <w:r>
        <w:rPr>
          <w:sz w:val="26"/>
          <w:szCs w:val="26"/>
          <w:rtl w:val="0"/>
          <w:lang w:val="da-DK"/>
        </w:rPr>
        <w:t>,</w:t>
      </w:r>
    </w:p>
    <w:p>
      <w:pPr>
        <w:pStyle w:val="Default"/>
        <w:spacing w:before="0" w:after="320" w:line="24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u w:val="single"/>
          <w:rtl w:val="0"/>
          <w:lang w:val="da-DK"/>
        </w:rPr>
        <w:t>К</w:t>
      </w:r>
      <w:r>
        <w:rPr>
          <w:sz w:val="26"/>
          <w:szCs w:val="26"/>
          <w:rtl w:val="0"/>
          <w:lang w:val="da-DK"/>
        </w:rPr>
        <w:t>а</w:t>
      </w:r>
      <w:r>
        <w:rPr>
          <w:sz w:val="26"/>
          <w:szCs w:val="26"/>
          <w:u w:val="single"/>
          <w:rtl w:val="0"/>
          <w:lang w:val="da-DK"/>
        </w:rPr>
        <w:t>к</w:t>
      </w:r>
      <w:r>
        <w:rPr>
          <w:sz w:val="26"/>
          <w:szCs w:val="26"/>
          <w:rtl w:val="0"/>
          <w:lang w:val="da-DK"/>
        </w:rPr>
        <w:t xml:space="preserve"> бы </w:t>
      </w:r>
      <w:r>
        <w:rPr>
          <w:sz w:val="26"/>
          <w:szCs w:val="26"/>
          <w:u w:val="single"/>
          <w:rtl w:val="0"/>
          <w:lang w:val="da-DK"/>
        </w:rPr>
        <w:t>р</w:t>
      </w:r>
      <w:r>
        <w:rPr>
          <w:sz w:val="26"/>
          <w:szCs w:val="26"/>
          <w:rtl w:val="0"/>
          <w:lang w:val="da-DK"/>
        </w:rPr>
        <w:t>езвяся и и</w:t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>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u w:val="single"/>
          <w:rtl w:val="0"/>
          <w:lang w:val="da-DK"/>
        </w:rPr>
        <w:t>Гр</w:t>
      </w:r>
      <w:r>
        <w:rPr>
          <w:sz w:val="26"/>
          <w:szCs w:val="26"/>
          <w:rtl w:val="0"/>
          <w:lang w:val="da-DK"/>
        </w:rPr>
        <w:t xml:space="preserve">охочет в небе </w:t>
      </w:r>
      <w:r>
        <w:rPr>
          <w:sz w:val="26"/>
          <w:szCs w:val="26"/>
          <w:u w:val="single"/>
          <w:rtl w:val="0"/>
          <w:lang w:val="da-DK"/>
        </w:rPr>
        <w:t>г</w:t>
      </w:r>
      <w:r>
        <w:rPr>
          <w:sz w:val="26"/>
          <w:szCs w:val="26"/>
          <w:rtl w:val="0"/>
          <w:lang w:val="da-DK"/>
        </w:rPr>
        <w:t>олубо</w:t>
      </w:r>
      <w:r>
        <w:rPr>
          <w:sz w:val="26"/>
          <w:szCs w:val="26"/>
          <w:u w:val="single"/>
          <w:rtl w:val="0"/>
          <w:lang w:val="da-DK"/>
        </w:rPr>
        <w:t>м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inline distT="0" distB="0" distL="0" distR="0">
            <wp:extent cx="1002372" cy="68521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7e7344cfdb17a65e9dedb1b7f4fe657b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372" cy="685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Теперь продумаем содержание этой строфы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Смотрим строчку четвёртую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b w:val="0"/>
          <w:bCs w:val="0"/>
          <w:i w:val="0"/>
          <w:i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Грохочет в небе голубом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В каком небе грохочет гром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 голубом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) </w:t>
      </w:r>
      <w:r>
        <w:rPr>
          <w:sz w:val="26"/>
          <w:szCs w:val="26"/>
          <w:rtl w:val="0"/>
          <w:lang w:val="da-DK"/>
        </w:rPr>
        <w:t>Почему же у Тютчева небо во время грозы не серое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мрачное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издёрганное ветром в клочья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а голубое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Для поэта Тютчева небо всегда прекрасно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всегда только голубое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Вы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когда рисуете небо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тоже рисуете его только голубым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Но вот на голубое небо наползла туча и разразилась гроза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Кончится гроза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уйдёт туча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и мы увидим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что небо как было голубым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так голубым и осталось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Так в каком небе грохотал гром</w:t>
      </w:r>
      <w:r>
        <w:rPr>
          <w:sz w:val="26"/>
          <w:szCs w:val="26"/>
          <w:rtl w:val="0"/>
          <w:lang w:val="da-DK"/>
        </w:rPr>
        <w:t>?..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Прочтите строчку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 которой говорится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как грохочет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весенний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первый гром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Как бы резвяся и играя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br w:type="textWrapping"/>
        <w:t>Можно ли так сказать о раскатах грома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которые оглушительны и ужасны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Но такие ужасающие грозы случаются летом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t>Скажите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о весенней или летней грозе здесь идёт речь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br w:type="textWrapping"/>
        <w:t>Прочтём следующую строфу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inline distT="0" distB="0" distL="0" distR="0">
            <wp:extent cx="1167745" cy="70450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6086a8a9efc3f06b903bf888e023f59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45" cy="7045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320" w:line="240" w:lineRule="auto"/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Гремят раскаты молодые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Вот дождик брызнул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пыль летит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Повисли перлы дождевые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И солнце нити золотит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320" w:line="240" w:lineRule="auto"/>
        <w:jc w:val="center"/>
        <w:rPr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>- 5 -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Какие раскаты грома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Молодые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) </w:t>
      </w:r>
      <w:r>
        <w:rPr>
          <w:sz w:val="26"/>
          <w:szCs w:val="26"/>
          <w:rtl w:val="0"/>
          <w:lang w:val="da-DK"/>
        </w:rPr>
        <w:t>Можно ли назвать «молодыми» оглушающие и устрашающие раскаты летнего грома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t>О весенней или летней грозе стихотворение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br w:type="textWrapping"/>
        <w:t>Прочтём строчку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 которой рассказывается о первых каплях дождя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Вот дождик брызнул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пыль летит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...</w:t>
      </w:r>
      <w:r>
        <w:rPr>
          <w:sz w:val="26"/>
          <w:szCs w:val="26"/>
          <w:rtl w:val="0"/>
        </w:rPr>
        <w:br w:type="textWrapping"/>
        <w:t>Видели ли вы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 вздымается пыль из</w:t>
      </w:r>
      <w:r>
        <w:rPr>
          <w:sz w:val="26"/>
          <w:szCs w:val="26"/>
          <w:rtl w:val="0"/>
          <w:lang w:val="da-DK"/>
        </w:rPr>
        <w:t>-</w:t>
      </w:r>
      <w:r>
        <w:rPr>
          <w:sz w:val="26"/>
          <w:szCs w:val="26"/>
          <w:rtl w:val="0"/>
          <w:lang w:val="da-DK"/>
        </w:rPr>
        <w:t>под первых капель дождя</w:t>
      </w:r>
      <w:r>
        <w:rPr>
          <w:sz w:val="26"/>
          <w:szCs w:val="26"/>
          <w:rtl w:val="0"/>
          <w:lang w:val="da-DK"/>
        </w:rPr>
        <w:t xml:space="preserve">, - </w:t>
      </w:r>
      <w:r>
        <w:rPr>
          <w:sz w:val="26"/>
          <w:szCs w:val="26"/>
          <w:rtl w:val="0"/>
          <w:lang w:val="da-DK"/>
        </w:rPr>
        <w:t>например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на пыльной просёлочной дороге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br w:type="textWrapping"/>
        <w:t>Весной особенно радуют наш глаз и свисающие дождевые капли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потому что мы давно не видели их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 xml:space="preserve">В стихотворении они названы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пéрлами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Что такое </w:t>
      </w:r>
      <w:r>
        <w:rPr>
          <w:b w:val="1"/>
          <w:bCs w:val="1"/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перл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Жемчужина</w:t>
      </w:r>
      <w:r>
        <w:rPr>
          <w:i w:val="1"/>
          <w:iCs w:val="1"/>
          <w:sz w:val="26"/>
          <w:szCs w:val="26"/>
          <w:rtl w:val="0"/>
          <w:lang w:val="da-DK"/>
        </w:rPr>
        <w:t xml:space="preserve">, </w:t>
      </w:r>
      <w:r>
        <w:rPr>
          <w:i w:val="1"/>
          <w:iCs w:val="1"/>
          <w:sz w:val="26"/>
          <w:szCs w:val="26"/>
          <w:rtl w:val="0"/>
          <w:lang w:val="da-DK"/>
        </w:rPr>
        <w:t>зерно жемчуга</w:t>
      </w:r>
      <w:r>
        <w:rPr>
          <w:sz w:val="26"/>
          <w:szCs w:val="26"/>
          <w:rtl w:val="0"/>
          <w:lang w:val="da-DK"/>
        </w:rPr>
        <w:t>.)</w:t>
      </w:r>
      <w:r>
        <w:rPr>
          <w:sz w:val="26"/>
          <w:szCs w:val="26"/>
          <w:rtl w:val="0"/>
        </w:rPr>
        <w:br w:type="textWrapping"/>
        <w:t>Прочтём о дождевых каплях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Повисли перлы дождевые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...</w:t>
      </w:r>
      <w:r>
        <w:rPr>
          <w:sz w:val="26"/>
          <w:szCs w:val="26"/>
          <w:rtl w:val="0"/>
        </w:rPr>
        <w:br w:type="textWrapping"/>
        <w:br w:type="textWrapping"/>
        <w:t>Туча ещё не прошла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но солнышко уже проглянуло и золотит </w:t>
      </w:r>
      <w:r>
        <w:rPr>
          <w:i w:val="1"/>
          <w:iCs w:val="1"/>
          <w:sz w:val="26"/>
          <w:szCs w:val="26"/>
          <w:rtl w:val="0"/>
          <w:lang w:val="da-DK"/>
        </w:rPr>
        <w:t>струи дождя</w:t>
      </w:r>
      <w:r>
        <w:rPr>
          <w:sz w:val="26"/>
          <w:szCs w:val="26"/>
          <w:rtl w:val="0"/>
          <w:lang w:val="da-DK"/>
        </w:rPr>
        <w:t xml:space="preserve">, - </w:t>
      </w:r>
      <w:r>
        <w:rPr>
          <w:sz w:val="26"/>
          <w:szCs w:val="26"/>
          <w:rtl w:val="0"/>
          <w:lang w:val="da-DK"/>
        </w:rPr>
        <w:t>прочтите строчку об этом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И солнце нити золотит</w:t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br w:type="textWrapping"/>
        <w:t>Такое возможно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если туча небольшая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а это характерно опять же для весенних гроз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br w:type="textWrapping"/>
        <w:t xml:space="preserve">А во след уходящей грозе </w:t>
      </w:r>
      <w:r>
        <w:rPr>
          <w:sz w:val="26"/>
          <w:szCs w:val="26"/>
          <w:rtl w:val="0"/>
          <w:lang w:val="da-DK"/>
        </w:rPr>
        <w:t xml:space="preserve">- </w:t>
      </w:r>
      <w:r>
        <w:rPr>
          <w:sz w:val="26"/>
          <w:szCs w:val="26"/>
          <w:rtl w:val="0"/>
          <w:lang w:val="da-DK"/>
        </w:rPr>
        <w:t>сколько веселья и радости в природе</w:t>
      </w:r>
      <w:r>
        <w:rPr>
          <w:sz w:val="26"/>
          <w:szCs w:val="26"/>
          <w:rtl w:val="0"/>
          <w:lang w:val="da-DK"/>
        </w:rPr>
        <w:t xml:space="preserve">! </w:t>
      </w:r>
      <w:r>
        <w:rPr>
          <w:sz w:val="26"/>
          <w:szCs w:val="26"/>
          <w:rtl w:val="0"/>
          <w:lang w:val="da-DK"/>
        </w:rPr>
        <w:t>Той долгожданной радости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которую принесла эта гроза</w:t>
      </w:r>
      <w:r>
        <w:rPr>
          <w:sz w:val="26"/>
          <w:szCs w:val="26"/>
          <w:rtl w:val="0"/>
          <w:lang w:val="da-DK"/>
        </w:rPr>
        <w:t>!</w:t>
      </w:r>
      <w:r>
        <w:rPr>
          <w:sz w:val="26"/>
          <w:szCs w:val="26"/>
          <w:rtl w:val="0"/>
        </w:rPr>
        <w:br w:type="textWrapping"/>
        <w:t>Вся природа будто бы пробуждается после первого благодатного дождя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t>Об этом рассказывается в третьей строфе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inline distT="0" distB="0" distL="0" distR="0">
            <wp:extent cx="669445" cy="796959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6c6b71865b42e364bb772124371cc9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45" cy="796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С горы бежит поток проворный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 лесу не молкнет птичий гам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sz w:val="26"/>
          <w:szCs w:val="26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 xml:space="preserve">И гам лесной и шум нагорный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-</w:t>
      </w:r>
      <w:r>
        <w:rPr>
          <w:sz w:val="26"/>
          <w:szCs w:val="26"/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Всё вторит весело громам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</w:rPr>
        <w:br w:type="textWrapping"/>
        <w:br w:type="textWrapping"/>
        <w:t>Какой шум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Нагорный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) </w:t>
      </w:r>
      <w:r>
        <w:rPr>
          <w:sz w:val="26"/>
          <w:szCs w:val="26"/>
          <w:rtl w:val="0"/>
          <w:lang w:val="da-DK"/>
        </w:rPr>
        <w:t>То есть откуда слышен этот шум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С горы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А чем вызван этот шум</w:t>
      </w:r>
      <w:r>
        <w:rPr>
          <w:sz w:val="26"/>
          <w:szCs w:val="26"/>
          <w:rtl w:val="0"/>
          <w:lang w:val="da-DK"/>
        </w:rPr>
        <w:t xml:space="preserve">? - </w:t>
      </w:r>
      <w:r>
        <w:rPr>
          <w:sz w:val="26"/>
          <w:szCs w:val="26"/>
          <w:rtl w:val="0"/>
          <w:lang w:val="da-DK"/>
        </w:rPr>
        <w:t>смотрим первую строчку строфы</w:t>
      </w:r>
      <w:r>
        <w:rPr>
          <w:sz w:val="26"/>
          <w:szCs w:val="26"/>
          <w:rtl w:val="0"/>
          <w:lang w:val="da-DK"/>
        </w:rPr>
        <w:t>:</w:t>
      </w:r>
    </w:p>
    <w:p>
      <w:pPr>
        <w:pStyle w:val="Default"/>
        <w:spacing w:before="0" w:after="320" w:line="24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С горы бежит поток проворный…</w:t>
      </w:r>
      <w:r>
        <w:rPr>
          <w:sz w:val="26"/>
          <w:szCs w:val="26"/>
          <w:rtl w:val="0"/>
        </w:rPr>
        <w:br w:type="textWrapping"/>
        <w:t>Так что это за шум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Это журчание дождевого потока</w:t>
      </w:r>
      <w:r>
        <w:rPr>
          <w:i w:val="1"/>
          <w:iCs w:val="1"/>
          <w:sz w:val="26"/>
          <w:szCs w:val="26"/>
          <w:rtl w:val="0"/>
          <w:lang w:val="da-DK"/>
        </w:rPr>
        <w:t xml:space="preserve">, </w:t>
      </w:r>
      <w:r>
        <w:rPr>
          <w:i w:val="1"/>
          <w:iCs w:val="1"/>
          <w:sz w:val="26"/>
          <w:szCs w:val="26"/>
          <w:rtl w:val="0"/>
          <w:lang w:val="da-DK"/>
        </w:rPr>
        <w:t>стекающего с горы</w:t>
      </w:r>
      <w:r>
        <w:rPr>
          <w:sz w:val="26"/>
          <w:szCs w:val="26"/>
          <w:rtl w:val="0"/>
          <w:lang w:val="da-DK"/>
        </w:rPr>
        <w:t xml:space="preserve">.) </w:t>
      </w:r>
      <w:r>
        <w:rPr>
          <w:sz w:val="26"/>
          <w:szCs w:val="26"/>
          <w:rtl w:val="0"/>
          <w:lang w:val="da-DK"/>
        </w:rPr>
        <w:t>Представляете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какой сильный ливень прошёл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</w:rPr>
        <w:br w:type="textWrapping"/>
        <w:br w:type="textWrapping"/>
        <w:t>А кем вызван гам в лесу</w:t>
      </w:r>
      <w:r>
        <w:rPr>
          <w:sz w:val="26"/>
          <w:szCs w:val="26"/>
          <w:rtl w:val="0"/>
          <w:lang w:val="da-DK"/>
        </w:rPr>
        <w:t xml:space="preserve">? - </w:t>
      </w:r>
      <w:r>
        <w:rPr>
          <w:sz w:val="26"/>
          <w:szCs w:val="26"/>
          <w:rtl w:val="0"/>
          <w:lang w:val="da-DK"/>
        </w:rPr>
        <w:t>смотрим вторую строчку строфы</w:t>
      </w:r>
      <w:r>
        <w:rPr>
          <w:sz w:val="26"/>
          <w:szCs w:val="26"/>
          <w:rtl w:val="0"/>
          <w:lang w:val="da-DK"/>
        </w:rPr>
        <w:t>:</w:t>
      </w:r>
      <w:r>
        <w:rPr>
          <w:sz w:val="26"/>
          <w:szCs w:val="26"/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 лесу не молкнет птичий гам…</w:t>
      </w:r>
      <w:r>
        <w:rPr>
          <w:sz w:val="26"/>
          <w:szCs w:val="26"/>
          <w:rtl w:val="0"/>
        </w:rPr>
        <w:br w:type="textWrapping"/>
        <w:br w:type="textWrapping"/>
        <w:t xml:space="preserve">Как всё в природе </w:t>
      </w:r>
      <w:r>
        <w:rPr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вторит громам</w:t>
      </w:r>
      <w:r>
        <w:rPr>
          <w:sz w:val="26"/>
          <w:szCs w:val="26"/>
          <w:rtl w:val="0"/>
          <w:lang w:val="da-DK"/>
        </w:rPr>
        <w:t xml:space="preserve"> уходящей грозы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Весело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>)</w:t>
      </w:r>
      <w:r>
        <w:rPr>
          <w:sz w:val="26"/>
          <w:szCs w:val="26"/>
          <w:rtl w:val="0"/>
        </w:rPr>
        <w:br w:type="textWrapping"/>
        <w:t xml:space="preserve">Понятно ли слово </w:t>
      </w:r>
      <w:r>
        <w:rPr>
          <w:b w:val="1"/>
          <w:b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вторит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 xml:space="preserve">Глаголы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вторить</w:t>
      </w:r>
      <w:r>
        <w:rPr>
          <w:sz w:val="26"/>
          <w:szCs w:val="26"/>
          <w:rtl w:val="0"/>
          <w:lang w:val="da-DK"/>
        </w:rPr>
        <w:t xml:space="preserve"> и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повторять</w:t>
      </w:r>
      <w:r>
        <w:rPr>
          <w:sz w:val="26"/>
          <w:szCs w:val="26"/>
          <w:rtl w:val="0"/>
          <w:lang w:val="da-DK"/>
        </w:rPr>
        <w:t xml:space="preserve"> - </w:t>
      </w:r>
      <w:r>
        <w:rPr>
          <w:sz w:val="26"/>
          <w:szCs w:val="26"/>
          <w:rtl w:val="0"/>
          <w:lang w:val="da-DK"/>
        </w:rPr>
        <w:t>родственные слова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i w:val="1"/>
          <w:iCs w:val="1"/>
          <w:outline w:val="0"/>
          <w:color w:val="0000ff"/>
          <w:sz w:val="26"/>
          <w:szCs w:val="26"/>
          <w:rtl w:val="0"/>
          <w:lang w:val="da-DK"/>
          <w14:textFill>
            <w14:solidFill>
              <w14:srgbClr w14:val="0000FF"/>
            </w14:solidFill>
          </w14:textFill>
        </w:rPr>
        <w:t>Вторить</w:t>
      </w:r>
      <w:r>
        <w:rPr>
          <w:sz w:val="26"/>
          <w:szCs w:val="26"/>
          <w:rtl w:val="0"/>
          <w:lang w:val="da-DK"/>
        </w:rPr>
        <w:t xml:space="preserve"> - </w:t>
      </w:r>
      <w:r>
        <w:rPr>
          <w:sz w:val="26"/>
          <w:szCs w:val="26"/>
          <w:rtl w:val="0"/>
          <w:lang w:val="da-DK"/>
        </w:rPr>
        <w:t>значит «повторять чьи</w:t>
      </w:r>
      <w:r>
        <w:rPr>
          <w:sz w:val="26"/>
          <w:szCs w:val="26"/>
          <w:rtl w:val="0"/>
          <w:lang w:val="da-DK"/>
        </w:rPr>
        <w:t>-</w:t>
      </w:r>
      <w:r>
        <w:rPr>
          <w:sz w:val="26"/>
          <w:szCs w:val="26"/>
          <w:rtl w:val="0"/>
          <w:lang w:val="da-DK"/>
        </w:rPr>
        <w:t>либо звуки»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Прочтите последнюю строфу стихотворения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Ты скажешь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ветреная Геба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Кормя Зевесова орла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Громокипящий кубок с неба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Смеясь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на землю пролила</w:t>
      </w:r>
      <w:r>
        <w:rPr>
          <w:b w:val="1"/>
          <w:b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Всякому интересному явлению хочется найти объяснение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Когда переживаешь грозу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невольно возникает мысль</w:t>
      </w:r>
      <w:r>
        <w:rPr>
          <w:sz w:val="26"/>
          <w:szCs w:val="26"/>
          <w:rtl w:val="0"/>
          <w:lang w:val="da-DK"/>
        </w:rPr>
        <w:t xml:space="preserve">: </w:t>
      </w:r>
      <w:r>
        <w:rPr>
          <w:sz w:val="26"/>
          <w:szCs w:val="26"/>
          <w:rtl w:val="0"/>
          <w:lang w:val="da-DK"/>
        </w:rPr>
        <w:t>«Удивительно</w:t>
      </w:r>
      <w:r>
        <w:rPr>
          <w:sz w:val="26"/>
          <w:szCs w:val="26"/>
          <w:rtl w:val="0"/>
          <w:lang w:val="da-DK"/>
        </w:rPr>
        <w:t xml:space="preserve">! </w:t>
      </w:r>
      <w:r>
        <w:rPr>
          <w:sz w:val="26"/>
          <w:szCs w:val="26"/>
          <w:rtl w:val="0"/>
          <w:lang w:val="da-DK"/>
        </w:rPr>
        <w:t>Вроде бы из пустоты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с неба </w:t>
      </w:r>
      <w:r>
        <w:rPr>
          <w:sz w:val="26"/>
          <w:szCs w:val="26"/>
          <w:rtl w:val="0"/>
          <w:lang w:val="da-DK"/>
        </w:rPr>
        <w:t xml:space="preserve">- </w:t>
      </w:r>
      <w:r>
        <w:rPr>
          <w:sz w:val="26"/>
          <w:szCs w:val="26"/>
          <w:rtl w:val="0"/>
          <w:lang w:val="da-DK"/>
        </w:rPr>
        <w:t>и вдруг такое изобилие и воды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и огня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и грохота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Откуда всё это</w:t>
      </w:r>
      <w:r>
        <w:rPr>
          <w:sz w:val="26"/>
          <w:szCs w:val="26"/>
          <w:rtl w:val="0"/>
          <w:lang w:val="da-DK"/>
        </w:rPr>
        <w:t>?..</w:t>
      </w:r>
      <w:r>
        <w:rPr>
          <w:sz w:val="26"/>
          <w:szCs w:val="26"/>
          <w:rtl w:val="0"/>
          <w:lang w:val="da-DK"/>
        </w:rPr>
        <w:t>»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Приходят на ум рассказы и сказки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были и небылицы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связанные с грозою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А если ты знаком с древними рассказами о богах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тебе может вспомниться богиня </w:t>
      </w:r>
      <w:r>
        <w:rPr>
          <w:b w:val="1"/>
          <w:bCs w:val="1"/>
          <w:sz w:val="26"/>
          <w:szCs w:val="26"/>
          <w:rtl w:val="0"/>
          <w:lang w:val="da-DK"/>
        </w:rPr>
        <w:t>Гéба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Не она ли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вéтреная Геба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кормя Зевéсова орла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громокипящий кубок с неба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смеясь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на землю пролила</w:t>
      </w:r>
      <w:r>
        <w:rPr>
          <w:sz w:val="26"/>
          <w:szCs w:val="26"/>
          <w:rtl w:val="0"/>
          <w:lang w:val="da-DK"/>
        </w:rPr>
        <w:t>?..</w:t>
      </w:r>
    </w:p>
    <w:p>
      <w:pPr>
        <w:pStyle w:val="Default"/>
        <w:spacing w:before="0" w:after="320" w:line="240" w:lineRule="auto"/>
        <w:rPr>
          <w:i w:val="1"/>
          <w:iCs w:val="1"/>
          <w:sz w:val="26"/>
          <w:szCs w:val="26"/>
          <w:lang w:val="ru-RU"/>
        </w:rPr>
      </w:pPr>
      <w:r>
        <w:rPr>
          <w:i w:val="1"/>
          <w:iCs w:val="1"/>
          <w:sz w:val="26"/>
          <w:szCs w:val="26"/>
          <w:rtl w:val="0"/>
          <w:lang w:val="ru-RU"/>
        </w:rPr>
        <w:t>У</w:t>
      </w:r>
      <w:r>
        <w:rPr>
          <w:i w:val="1"/>
          <w:iCs w:val="1"/>
          <w:sz w:val="26"/>
          <w:szCs w:val="26"/>
          <w:rtl w:val="0"/>
          <w:lang w:val="ru-RU"/>
        </w:rPr>
        <w:t>читель даёт знать двум учащимся</w:t>
      </w:r>
      <w:r>
        <w:rPr>
          <w:i w:val="1"/>
          <w:iCs w:val="1"/>
          <w:sz w:val="26"/>
          <w:szCs w:val="26"/>
          <w:rtl w:val="0"/>
          <w:lang w:val="ru-RU"/>
        </w:rPr>
        <w:t>-</w:t>
      </w:r>
      <w:r>
        <w:rPr>
          <w:i w:val="1"/>
          <w:iCs w:val="1"/>
          <w:sz w:val="26"/>
          <w:szCs w:val="26"/>
          <w:rtl w:val="0"/>
          <w:lang w:val="ru-RU"/>
        </w:rPr>
        <w:t xml:space="preserve">чтецам </w:t>
      </w:r>
      <w:r>
        <w:rPr>
          <w:i w:val="1"/>
          <w:iCs w:val="1"/>
          <w:sz w:val="26"/>
          <w:szCs w:val="26"/>
          <w:rtl w:val="0"/>
          <w:lang w:val="ru-RU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например</w:t>
      </w:r>
      <w:r>
        <w:rPr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жестом руки</w:t>
      </w:r>
      <w:r>
        <w:rPr>
          <w:i w:val="1"/>
          <w:iCs w:val="1"/>
          <w:sz w:val="26"/>
          <w:szCs w:val="26"/>
          <w:rtl w:val="0"/>
          <w:lang w:val="ru-RU"/>
        </w:rPr>
        <w:t xml:space="preserve">), </w:t>
      </w:r>
      <w:r>
        <w:rPr>
          <w:i w:val="1"/>
          <w:iCs w:val="1"/>
          <w:sz w:val="26"/>
          <w:szCs w:val="26"/>
          <w:rtl w:val="0"/>
          <w:lang w:val="ru-RU"/>
        </w:rPr>
        <w:t>что они должны приступить к чтению диалога</w:t>
      </w:r>
      <w:r>
        <w:rPr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Гéба</w:t>
      </w:r>
      <w:r>
        <w:rPr>
          <w:sz w:val="26"/>
          <w:szCs w:val="26"/>
          <w:rtl w:val="0"/>
          <w:lang w:val="ru-RU"/>
        </w:rPr>
        <w:t xml:space="preserve">? </w:t>
      </w:r>
      <w:r>
        <w:rPr>
          <w:sz w:val="26"/>
          <w:szCs w:val="26"/>
          <w:rtl w:val="0"/>
          <w:lang w:val="ru-RU"/>
        </w:rPr>
        <w:t>Это кто</w:t>
      </w:r>
      <w:r>
        <w:rPr>
          <w:sz w:val="26"/>
          <w:szCs w:val="26"/>
          <w:rtl w:val="0"/>
          <w:lang w:val="ru-RU"/>
        </w:rPr>
        <w:t>?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>Богиня юности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А почему пролила</w:t>
      </w:r>
      <w:r>
        <w:rPr>
          <w:sz w:val="26"/>
          <w:szCs w:val="26"/>
          <w:rtl w:val="0"/>
          <w:lang w:val="ru-RU"/>
        </w:rPr>
        <w:t>?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>Случайно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 неосторожности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Переживала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небось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неприятность</w:t>
      </w:r>
      <w:r>
        <w:rPr>
          <w:sz w:val="26"/>
          <w:szCs w:val="26"/>
          <w:rtl w:val="0"/>
          <w:lang w:val="ru-RU"/>
        </w:rPr>
        <w:t>?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>Ну что ты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Смеясь проливала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Что ж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такая несерьёзная Геба</w:t>
      </w:r>
      <w:r>
        <w:rPr>
          <w:sz w:val="26"/>
          <w:szCs w:val="26"/>
          <w:rtl w:val="0"/>
          <w:lang w:val="ru-RU"/>
        </w:rPr>
        <w:t>?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>Да юная ещё совсем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вéтреная она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А зачем у ней кубок</w:t>
      </w:r>
      <w:r>
        <w:rPr>
          <w:sz w:val="26"/>
          <w:szCs w:val="26"/>
          <w:rtl w:val="0"/>
          <w:lang w:val="ru-RU"/>
        </w:rPr>
        <w:t>?</w:t>
      </w:r>
    </w:p>
    <w:p>
      <w:pPr>
        <w:pStyle w:val="Default"/>
        <w:spacing w:before="0" w:after="32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spacing w:before="0" w:after="320" w:line="240" w:lineRule="auto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 xml:space="preserve">Кубок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большой бокал для питья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нём Геба разносит божественный напиток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нектáр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Не для простых смертных этот напиток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для богов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Кормила Зевéсова орла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да и пролила кубок с неба на землю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 xml:space="preserve">А Зевéс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кто</w:t>
      </w:r>
      <w:r>
        <w:rPr>
          <w:sz w:val="26"/>
          <w:szCs w:val="26"/>
          <w:rtl w:val="0"/>
          <w:lang w:val="ru-RU"/>
        </w:rPr>
        <w:t>?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>Верховный бог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громовержец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А зачем у него орёл</w:t>
      </w:r>
      <w:r>
        <w:rPr>
          <w:sz w:val="26"/>
          <w:szCs w:val="26"/>
          <w:rtl w:val="0"/>
          <w:lang w:val="ru-RU"/>
        </w:rPr>
        <w:t>?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-2. </w:t>
      </w:r>
      <w:r>
        <w:rPr>
          <w:sz w:val="26"/>
          <w:szCs w:val="26"/>
          <w:rtl w:val="0"/>
          <w:lang w:val="ru-RU"/>
        </w:rPr>
        <w:t>Орёл сжимает в когтях молнии Зевеса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Геба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поднеся напиток к орлу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пролила кубок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Громокипящий кубок пролила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Да перед кем</w:t>
      </w:r>
      <w:r>
        <w:rPr>
          <w:sz w:val="26"/>
          <w:szCs w:val="26"/>
          <w:rtl w:val="0"/>
          <w:lang w:val="ru-RU"/>
        </w:rPr>
        <w:t xml:space="preserve">? </w:t>
      </w:r>
      <w:r>
        <w:rPr>
          <w:sz w:val="26"/>
          <w:szCs w:val="26"/>
          <w:rtl w:val="0"/>
          <w:lang w:val="ru-RU"/>
        </w:rPr>
        <w:t>Перед Зевéсовым орлом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Как тут не быть молниям и грому</w:t>
      </w:r>
      <w:r>
        <w:rPr>
          <w:sz w:val="26"/>
          <w:szCs w:val="26"/>
          <w:rtl w:val="0"/>
          <w:lang w:val="ru-RU"/>
        </w:rPr>
        <w:t>?!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rtl w:val="0"/>
          <w:lang w:val="ru-RU"/>
        </w:rPr>
        <w:t xml:space="preserve">-1. </w:t>
      </w:r>
      <w:r>
        <w:rPr>
          <w:sz w:val="26"/>
          <w:szCs w:val="26"/>
          <w:rtl w:val="0"/>
          <w:lang w:val="ru-RU"/>
        </w:rPr>
        <w:t>Выходит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 молодости своей Геба одарила землю божественным напитком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Вот такая догадка о природе майской грозы высказана в стихотворении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Интересная догадка</w:t>
      </w:r>
      <w:r>
        <w:rPr>
          <w:sz w:val="26"/>
          <w:szCs w:val="26"/>
          <w:rtl w:val="0"/>
          <w:lang w:val="ru-RU"/>
        </w:rPr>
        <w:t xml:space="preserve">?.. </w:t>
      </w:r>
      <w:r>
        <w:rPr>
          <w:sz w:val="26"/>
          <w:szCs w:val="26"/>
          <w:rtl w:val="0"/>
          <w:lang w:val="ru-RU"/>
        </w:rPr>
        <w:t>Но чем же она может быть интересна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мы знаем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это неправда</w:t>
      </w:r>
      <w:r>
        <w:rPr>
          <w:sz w:val="26"/>
          <w:szCs w:val="26"/>
          <w:rtl w:val="0"/>
          <w:lang w:val="ru-RU"/>
        </w:rPr>
        <w:t>?..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Но скажите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разве не повеяло от неё чем</w:t>
      </w:r>
      <w:r>
        <w:rPr>
          <w:sz w:val="26"/>
          <w:szCs w:val="26"/>
          <w:rtl w:val="0"/>
          <w:lang w:val="da-DK"/>
        </w:rPr>
        <w:t>-</w:t>
      </w:r>
      <w:r>
        <w:rPr>
          <w:sz w:val="26"/>
          <w:szCs w:val="26"/>
          <w:rtl w:val="0"/>
          <w:lang w:val="da-DK"/>
        </w:rPr>
        <w:t>то сказочным в рассказе о грозе</w:t>
      </w:r>
      <w:r>
        <w:rPr>
          <w:sz w:val="26"/>
          <w:szCs w:val="26"/>
          <w:rtl w:val="0"/>
          <w:lang w:val="da-DK"/>
        </w:rPr>
        <w:t xml:space="preserve">? </w:t>
      </w:r>
      <w:r>
        <w:rPr>
          <w:sz w:val="26"/>
          <w:szCs w:val="26"/>
          <w:rtl w:val="0"/>
          <w:lang w:val="da-DK"/>
        </w:rPr>
        <w:t xml:space="preserve">Разве теперь гром не стал для нас действительно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молодым</w:t>
      </w:r>
      <w:r>
        <w:rPr>
          <w:sz w:val="26"/>
          <w:szCs w:val="26"/>
          <w:rtl w:val="0"/>
          <w:lang w:val="da-DK"/>
        </w:rPr>
        <w:t xml:space="preserve"> и разве не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резвится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не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играет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грохоча в небе</w:t>
      </w:r>
      <w:r>
        <w:rPr>
          <w:sz w:val="26"/>
          <w:szCs w:val="26"/>
          <w:rtl w:val="0"/>
          <w:lang w:val="da-DK"/>
        </w:rPr>
        <w:t>?..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Кто внимательно читал или слушал стихотворение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наверное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заметил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что о богине Гебе можно рассказать теми же словами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какими описывается гроза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вызванная ею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Какие раскаты гремят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Молодые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) </w:t>
      </w:r>
      <w:r>
        <w:rPr>
          <w:sz w:val="26"/>
          <w:szCs w:val="26"/>
          <w:rtl w:val="0"/>
          <w:lang w:val="da-DK"/>
        </w:rPr>
        <w:t>А о Гебе что скажете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sz w:val="26"/>
          <w:szCs w:val="26"/>
          <w:rtl w:val="0"/>
          <w:lang w:val="da-DK"/>
        </w:rPr>
        <w:t>Тоже молодая</w:t>
      </w:r>
      <w:r>
        <w:rPr>
          <w:sz w:val="26"/>
          <w:szCs w:val="26"/>
          <w:rtl w:val="0"/>
          <w:lang w:val="da-DK"/>
        </w:rPr>
        <w:t>.)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Как грохочет гром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Как бы резвяся и играя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) </w:t>
      </w:r>
      <w:r>
        <w:rPr>
          <w:sz w:val="26"/>
          <w:szCs w:val="26"/>
          <w:rtl w:val="0"/>
          <w:lang w:val="da-DK"/>
        </w:rPr>
        <w:t>А как Геба проливала кубок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Смеясь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 xml:space="preserve">) </w:t>
      </w:r>
      <w:r>
        <w:rPr>
          <w:sz w:val="26"/>
          <w:szCs w:val="26"/>
          <w:rtl w:val="0"/>
          <w:lang w:val="da-DK"/>
        </w:rPr>
        <w:t>Почему же ей было радостно от того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что натворила</w:t>
      </w:r>
      <w:r>
        <w:rPr>
          <w:sz w:val="26"/>
          <w:szCs w:val="26"/>
          <w:rtl w:val="0"/>
          <w:lang w:val="da-DK"/>
        </w:rPr>
        <w:t xml:space="preserve">?.. </w:t>
      </w:r>
      <w:r>
        <w:rPr>
          <w:sz w:val="26"/>
          <w:szCs w:val="26"/>
          <w:rtl w:val="0"/>
          <w:lang w:val="da-DK"/>
        </w:rPr>
        <w:t>Несомненно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резвясь и играя пролила</w:t>
      </w:r>
      <w:r>
        <w:rPr>
          <w:sz w:val="26"/>
          <w:szCs w:val="26"/>
          <w:rtl w:val="0"/>
          <w:lang w:val="da-DK"/>
        </w:rPr>
        <w:t xml:space="preserve">. </w:t>
      </w:r>
      <w:r>
        <w:rPr>
          <w:sz w:val="26"/>
          <w:szCs w:val="26"/>
          <w:rtl w:val="0"/>
          <w:lang w:val="da-DK"/>
        </w:rPr>
        <w:t>В каких словах стихотворения находим тому подтверждение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Ветреная Геба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>)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А смех Гебы и грохот грома </w:t>
      </w:r>
      <w:r>
        <w:rPr>
          <w:sz w:val="26"/>
          <w:szCs w:val="26"/>
          <w:rtl w:val="0"/>
          <w:lang w:val="da-DK"/>
        </w:rPr>
        <w:t xml:space="preserve">- </w:t>
      </w:r>
      <w:r>
        <w:rPr>
          <w:sz w:val="26"/>
          <w:szCs w:val="26"/>
          <w:rtl w:val="0"/>
          <w:lang w:val="da-DK"/>
        </w:rPr>
        <w:t>разве нельзя их уподобить</w:t>
      </w:r>
      <w:r>
        <w:rPr>
          <w:sz w:val="26"/>
          <w:szCs w:val="26"/>
          <w:rtl w:val="0"/>
          <w:lang w:val="da-DK"/>
        </w:rPr>
        <w:t xml:space="preserve">? </w:t>
      </w:r>
      <w:r>
        <w:rPr>
          <w:sz w:val="26"/>
          <w:szCs w:val="26"/>
          <w:rtl w:val="0"/>
          <w:lang w:val="da-DK"/>
        </w:rPr>
        <w:t>Скажите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неужели про себя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молчаливо и беззвучно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не хохоча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смеялась Геба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проливая кубок</w:t>
      </w:r>
      <w:r>
        <w:rPr>
          <w:sz w:val="26"/>
          <w:szCs w:val="26"/>
          <w:rtl w:val="0"/>
          <w:lang w:val="da-DK"/>
        </w:rPr>
        <w:t>?..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От того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что пролила бесценный божественный напиток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сколько радости было Гебе</w:t>
      </w:r>
      <w:r>
        <w:rPr>
          <w:sz w:val="26"/>
          <w:szCs w:val="26"/>
          <w:rtl w:val="0"/>
          <w:lang w:val="da-DK"/>
        </w:rPr>
        <w:t xml:space="preserve">! </w:t>
      </w:r>
      <w:r>
        <w:rPr>
          <w:sz w:val="26"/>
          <w:szCs w:val="26"/>
          <w:rtl w:val="0"/>
          <w:lang w:val="da-DK"/>
        </w:rPr>
        <w:t xml:space="preserve">А как природа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вторит громам</w:t>
      </w:r>
      <w:r>
        <w:rPr>
          <w:sz w:val="26"/>
          <w:szCs w:val="26"/>
          <w:rtl w:val="0"/>
          <w:lang w:val="da-DK"/>
        </w:rPr>
        <w:t xml:space="preserve"> уходящей грозы</w:t>
      </w:r>
      <w:r>
        <w:rPr>
          <w:sz w:val="26"/>
          <w:szCs w:val="26"/>
          <w:rtl w:val="0"/>
          <w:lang w:val="da-DK"/>
        </w:rPr>
        <w:t>? (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Весело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.</w:t>
      </w:r>
      <w:r>
        <w:rPr>
          <w:sz w:val="26"/>
          <w:szCs w:val="26"/>
          <w:rtl w:val="0"/>
          <w:lang w:val="da-DK"/>
        </w:rPr>
        <w:t>)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 xml:space="preserve">Гром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молодой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грохочет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резвясь и играя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 xml:space="preserve">всё в природе </w:t>
      </w:r>
      <w:r>
        <w:rPr>
          <w:i w:val="1"/>
          <w:iCs w:val="1"/>
          <w:outline w:val="0"/>
          <w:color w:val="9d0039"/>
          <w:sz w:val="26"/>
          <w:szCs w:val="26"/>
          <w:rtl w:val="0"/>
          <w:lang w:val="da-DK"/>
          <w14:textFill>
            <w14:solidFill>
              <w14:srgbClr w14:val="9D0039"/>
            </w14:solidFill>
          </w14:textFill>
        </w:rPr>
        <w:t>весело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потому что грозу вызвала молодая хохотунья Геба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резвясь и играя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spacing w:before="0" w:after="32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a-DK"/>
        </w:rPr>
        <w:t>А теперь прочтите целиком стихотворение Фёдора Ивановича Тютчева «Весенняя гроза»</w:t>
      </w:r>
      <w:r>
        <w:rPr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rtl w:val="0"/>
          <w:lang w:val="da-DK"/>
        </w:rPr>
        <w:t xml:space="preserve">      </w:t>
      </w:r>
      <w:r>
        <w:rPr>
          <w:b w:val="1"/>
          <w:bCs w:val="1"/>
          <w:sz w:val="26"/>
          <w:szCs w:val="26"/>
          <w:rtl w:val="0"/>
          <w:lang w:val="da-DK"/>
        </w:rPr>
        <w:t>Весенняя гроза</w:t>
      </w:r>
      <w:r>
        <w:rPr>
          <w:b w:val="1"/>
          <w:bCs w:val="1"/>
          <w:sz w:val="26"/>
          <w:szCs w:val="26"/>
          <w:rtl w:val="0"/>
          <w:lang w:val="da-DK"/>
        </w:rPr>
        <w:t>.</w:t>
      </w:r>
    </w:p>
    <w:p>
      <w:pPr>
        <w:pStyle w:val="Default"/>
        <w:spacing w:before="0" w:after="320" w:line="240" w:lineRule="auto"/>
      </w:pPr>
      <w:r>
        <w:rPr>
          <w:sz w:val="26"/>
          <w:szCs w:val="26"/>
          <w:rtl w:val="0"/>
          <w:lang w:val="da-DK"/>
        </w:rPr>
        <w:t>Люблю грозу в начале мая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Когда весенний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первый гром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Как бы резвяся и играя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Грохочет в небе голубом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br w:type="textWrapping"/>
        <w:t>Гремят раскаты молодые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Вот дождик брызнул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пыль летит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Повисли перлы дождевые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И солнце нити золотит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br w:type="textWrapping"/>
        <w:t>С горы бежит поток проворный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В лесу не молкнет птичий гам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 xml:space="preserve">И гам лесной и шум нагорный </w:t>
      </w:r>
      <w:r>
        <w:rPr>
          <w:sz w:val="26"/>
          <w:szCs w:val="26"/>
          <w:rtl w:val="0"/>
          <w:lang w:val="da-DK"/>
        </w:rPr>
        <w:t>-</w:t>
      </w:r>
      <w:r>
        <w:rPr>
          <w:sz w:val="26"/>
          <w:szCs w:val="26"/>
          <w:rtl w:val="0"/>
        </w:rPr>
        <w:br w:type="textWrapping"/>
        <w:t>Всё вторит весело громам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  <w:rtl w:val="0"/>
        </w:rPr>
        <w:br w:type="textWrapping"/>
        <w:br w:type="textWrapping"/>
        <w:t>Ты скажешь</w:t>
      </w:r>
      <w:r>
        <w:rPr>
          <w:sz w:val="26"/>
          <w:szCs w:val="26"/>
          <w:rtl w:val="0"/>
          <w:lang w:val="da-DK"/>
        </w:rPr>
        <w:t xml:space="preserve">: </w:t>
      </w:r>
      <w:r>
        <w:rPr>
          <w:sz w:val="26"/>
          <w:szCs w:val="26"/>
          <w:rtl w:val="0"/>
          <w:lang w:val="da-DK"/>
        </w:rPr>
        <w:t>ветреная Геба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Кормя Зевесова орла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Громокипящий кубок с неба</w:t>
      </w:r>
      <w:r>
        <w:rPr>
          <w:sz w:val="26"/>
          <w:szCs w:val="26"/>
          <w:rtl w:val="0"/>
          <w:lang w:val="da-DK"/>
        </w:rPr>
        <w:t>,</w:t>
      </w:r>
      <w:r>
        <w:rPr>
          <w:sz w:val="26"/>
          <w:szCs w:val="26"/>
          <w:rtl w:val="0"/>
        </w:rPr>
        <w:br w:type="textWrapping"/>
        <w:t>Смеясь</w:t>
      </w:r>
      <w:r>
        <w:rPr>
          <w:sz w:val="26"/>
          <w:szCs w:val="26"/>
          <w:rtl w:val="0"/>
          <w:lang w:val="da-DK"/>
        </w:rPr>
        <w:t xml:space="preserve">, </w:t>
      </w:r>
      <w:r>
        <w:rPr>
          <w:sz w:val="26"/>
          <w:szCs w:val="26"/>
          <w:rtl w:val="0"/>
          <w:lang w:val="da-DK"/>
        </w:rPr>
        <w:t>на землю пролила</w:t>
      </w:r>
      <w:r>
        <w:rPr>
          <w:sz w:val="26"/>
          <w:szCs w:val="26"/>
          <w:rtl w:val="0"/>
          <w:lang w:val="da-DK"/>
        </w:rPr>
        <w:t>.</w:t>
      </w:r>
      <w:r>
        <w:rPr>
          <w:sz w:val="26"/>
          <w:szCs w:val="26"/>
        </w:rPr>
        <w:br w:type="textWrapping"/>
      </w:r>
      <w:r>
        <w:rPr>
          <w:i w:val="1"/>
          <w:iCs w:val="1"/>
          <w:sz w:val="26"/>
          <w:szCs w:val="26"/>
          <w:rtl w:val="0"/>
          <w:lang w:val="da-DK"/>
        </w:rPr>
        <w:t xml:space="preserve">1828 </w:t>
      </w:r>
      <w:r>
        <w:rPr>
          <w:i w:val="1"/>
          <w:iCs w:val="1"/>
          <w:sz w:val="26"/>
          <w:szCs w:val="26"/>
          <w:rtl w:val="0"/>
          <w:lang w:val="da-DK"/>
        </w:rPr>
        <w:t>г</w:t>
      </w:r>
      <w:r>
        <w:rPr>
          <w:i w:val="1"/>
          <w:iCs w:val="1"/>
          <w:sz w:val="26"/>
          <w:szCs w:val="26"/>
          <w:rtl w:val="0"/>
          <w:lang w:val="da-DK"/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