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jc w:val="center"/>
        <w:rPr>
          <w:rFonts w:ascii="Helvetica" w:cs="Helvetica" w:hAnsi="Helvetica" w:eastAsia="Helvetica"/>
          <w:b w:val="1"/>
          <w:bCs w:val="1"/>
          <w:sz w:val="28"/>
          <w:szCs w:val="28"/>
        </w:rPr>
      </w:pPr>
      <w:r>
        <w:rPr>
          <w:rFonts w:ascii="Helvetica" w:hAnsi="Helvetica"/>
          <w:b w:val="1"/>
          <w:bCs w:val="1"/>
          <w:sz w:val="28"/>
          <w:szCs w:val="28"/>
          <w:rtl w:val="0"/>
          <w:lang w:val="en-US"/>
        </w:rPr>
        <w:t>Poem of the child.</w:t>
      </w:r>
      <w:r>
        <w:rPr>
          <w:rFonts w:ascii="Helvetica" w:cs="Helvetica" w:hAnsi="Helvetica" w:eastAsia="Helvetica"/>
          <w:b w:val="1"/>
          <w:bCs w:val="1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908050</wp:posOffset>
            </wp:positionH>
            <wp:positionV relativeFrom="line">
              <wp:posOffset>294640</wp:posOffset>
            </wp:positionV>
            <wp:extent cx="1071884" cy="16126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 (6) (6)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 (6) (6).tiff" descr=" (6) (6)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4" cy="16126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rFonts w:ascii="Helvetica" w:cs="Helvetica" w:hAnsi="Helvetica" w:eastAsia="Helvetica"/>
          <w:sz w:val="40"/>
          <w:szCs w:val="40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14:textFill>
            <w14:solidFill>
              <w14:srgbClr w14:val="008F00"/>
            </w14:solidFill>
          </w14:textFill>
        </w:rPr>
      </w:pP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В электричке есть туалет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 xml:space="preserve">?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— Нет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Нету туалета — бегает газета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А газеты нету — бегает портрету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А портреты нету — бегает домету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А дометы нету — бегает лампатету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А лампатету нету — бегает котлету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А котлету нету — бегает калеку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This poem, invented by the child.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It is in Russian.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Just look at this text to understand that the poem is unusual.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Painted letters will attract the attention of everyone who does not know Russian.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Undoubtedly, it is much more interesting to listen to the poem.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В электричке есть туал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ет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 xml:space="preserve">?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— Н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ет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Нету туал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ета</w:t>
      </w:r>
      <w:r>
        <w:rPr>
          <w:rFonts w:ascii="Helvetica" w:hAnsi="Helvetica"/>
          <w:sz w:val="28"/>
          <w:szCs w:val="28"/>
          <w:rtl w:val="0"/>
          <w:lang w:val="ru-RU"/>
        </w:rPr>
        <w:t xml:space="preserve">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— бегает газ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ета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А газеты н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ету</w:t>
      </w:r>
      <w:r>
        <w:rPr>
          <w:rFonts w:ascii="Helvetica" w:hAnsi="Helvetica"/>
          <w:sz w:val="28"/>
          <w:szCs w:val="28"/>
          <w:rtl w:val="0"/>
          <w:lang w:val="ru-RU"/>
        </w:rPr>
        <w:t xml:space="preserve">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— бегает портр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ету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А портреты н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ету</w:t>
      </w:r>
      <w:r>
        <w:rPr>
          <w:rFonts w:ascii="Helvetica" w:hAnsi="Helvetica"/>
          <w:sz w:val="28"/>
          <w:szCs w:val="28"/>
          <w:rtl w:val="0"/>
          <w:lang w:val="ru-RU"/>
        </w:rPr>
        <w:t xml:space="preserve">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— бегает дом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ету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А дометы н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ету</w:t>
      </w:r>
      <w:r>
        <w:rPr>
          <w:rFonts w:ascii="Helvetica" w:hAnsi="Helvetica"/>
          <w:sz w:val="28"/>
          <w:szCs w:val="28"/>
          <w:rtl w:val="0"/>
          <w:lang w:val="ru-RU"/>
        </w:rPr>
        <w:t xml:space="preserve">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— бегает лампат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ету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А лампат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ету</w:t>
      </w:r>
      <w:r>
        <w:rPr>
          <w:rFonts w:ascii="Helvetica" w:hAnsi="Helvetica"/>
          <w:sz w:val="28"/>
          <w:szCs w:val="28"/>
          <w:rtl w:val="0"/>
          <w:lang w:val="ru-RU"/>
        </w:rPr>
        <w:t xml:space="preserve">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н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ету</w:t>
      </w:r>
      <w:r>
        <w:rPr>
          <w:rFonts w:ascii="Helvetica" w:hAnsi="Helvetica"/>
          <w:sz w:val="28"/>
          <w:szCs w:val="28"/>
          <w:rtl w:val="0"/>
          <w:lang w:val="ru-RU"/>
        </w:rPr>
        <w:t xml:space="preserve">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— бегает котл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ету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А котл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ету</w:t>
      </w:r>
      <w:r>
        <w:rPr>
          <w:rFonts w:ascii="Helvetica" w:hAnsi="Helvetica"/>
          <w:sz w:val="28"/>
          <w:szCs w:val="28"/>
          <w:rtl w:val="0"/>
          <w:lang w:val="ru-RU"/>
        </w:rPr>
        <w:t xml:space="preserve">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н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ету</w:t>
      </w:r>
      <w:r>
        <w:rPr>
          <w:rFonts w:ascii="Helvetica" w:hAnsi="Helvetica"/>
          <w:sz w:val="28"/>
          <w:szCs w:val="28"/>
          <w:rtl w:val="0"/>
          <w:lang w:val="ru-RU"/>
        </w:rPr>
        <w:t xml:space="preserve">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— бегает кал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еку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Young children love to invent words.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This entertainment gives them greater joy.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A poem is a game of words for the rhyme.</w:t>
      </w:r>
    </w:p>
    <w:p>
      <w:pPr>
        <w:pStyle w:val="Body A"/>
        <w:rPr>
          <w:rFonts w:ascii="Helvetica" w:cs="Helvetica" w:hAnsi="Helvetica" w:eastAsia="Helvetica"/>
          <w:outline w:val="0"/>
          <w:color w:val="0433ff"/>
          <w:sz w:val="28"/>
          <w:szCs w:val="28"/>
          <w:u w:color="0433ff"/>
          <w14:textFill>
            <w14:solidFill>
              <w14:srgbClr w14:val="0433FF"/>
            </w14:solidFill>
          </w14:textFill>
        </w:rPr>
      </w:pPr>
    </w:p>
    <w:p>
      <w:pPr>
        <w:pStyle w:val="Body A"/>
        <w:rPr>
          <w:rFonts w:ascii="Helvetica" w:cs="Helvetica" w:hAnsi="Helvetica" w:eastAsia="Helvetica"/>
          <w:outline w:val="0"/>
          <w:color w:val="0433ff"/>
          <w:sz w:val="28"/>
          <w:szCs w:val="28"/>
          <w:u w:color="0433ff"/>
          <w14:textFill>
            <w14:solidFill>
              <w14:srgbClr w14:val="0433FF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0433ff"/>
          <w:sz w:val="28"/>
          <w:szCs w:val="28"/>
          <w:u w:color="0433ff"/>
          <w14:textFill>
            <w14:solidFill>
              <w14:srgbClr w14:val="0433FF"/>
            </w14:solidFill>
          </w14:textFill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908050</wp:posOffset>
            </wp:positionH>
            <wp:positionV relativeFrom="line">
              <wp:posOffset>-152399</wp:posOffset>
            </wp:positionV>
            <wp:extent cx="1370111" cy="19601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 (3) (9)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 (3) (9).tiff" descr=" (3) (9)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111" cy="1960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rFonts w:ascii="Helvetica" w:cs="Helvetica" w:hAnsi="Helvetica" w:eastAsia="Helvetica"/>
          <w:outline w:val="0"/>
          <w:color w:val="0433ff"/>
          <w:sz w:val="28"/>
          <w:szCs w:val="28"/>
          <w:u w:color="0433ff"/>
          <w14:textFill>
            <w14:solidFill>
              <w14:srgbClr w14:val="0433FF"/>
            </w14:solidFill>
          </w14:textFill>
        </w:rPr>
      </w:pPr>
    </w:p>
    <w:p>
      <w:pPr>
        <w:pStyle w:val="Body A"/>
        <w:rPr>
          <w:rFonts w:ascii="Helvetica" w:cs="Helvetica" w:hAnsi="Helvetica" w:eastAsia="Helvetica"/>
          <w:outline w:val="0"/>
          <w:color w:val="0433ff"/>
          <w:sz w:val="28"/>
          <w:szCs w:val="28"/>
          <w:u w:color="0433ff"/>
          <w14:textFill>
            <w14:solidFill>
              <w14:srgbClr w14:val="0433FF"/>
            </w14:solidFill>
          </w14:textFill>
        </w:rPr>
      </w:pPr>
    </w:p>
    <w:p>
      <w:pPr>
        <w:pStyle w:val="Body A"/>
        <w:rPr>
          <w:rFonts w:ascii="Helvetica" w:cs="Helvetica" w:hAnsi="Helvetica" w:eastAsia="Helvetica"/>
          <w:outline w:val="0"/>
          <w:color w:val="0433ff"/>
          <w:sz w:val="28"/>
          <w:szCs w:val="28"/>
          <w:u w:color="0433ff"/>
          <w14:textFill>
            <w14:solidFill>
              <w14:srgbClr w14:val="0433FF"/>
            </w14:solidFill>
          </w14:textFill>
        </w:rPr>
      </w:pPr>
    </w:p>
    <w:p>
      <w:pPr>
        <w:pStyle w:val="Body A"/>
        <w:rPr>
          <w:rFonts w:ascii="Helvetica" w:cs="Helvetica" w:hAnsi="Helvetica" w:eastAsia="Helvetica"/>
          <w:outline w:val="0"/>
          <w:color w:val="0433ff"/>
          <w:sz w:val="28"/>
          <w:szCs w:val="28"/>
          <w:u w:color="0433ff"/>
          <w14:textFill>
            <w14:solidFill>
              <w14:srgbClr w14:val="0433FF"/>
            </w14:solidFill>
          </w14:textFill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Rhymes for the word "no" pass through out the poem.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It is piercing and ringing.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The poem involuntarily appeared only for the sake of this rhyme.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Children do not create poems.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Children's poems appear on its own.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They arise from the situation in which the child exists at the moment.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I assume that the poem is a continuation of that question and answer to it, which became its first string.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It originated, because the child heard the rhyme:</w:t>
      </w:r>
      <w:r>
        <w:rPr>
          <w:rFonts w:ascii="Helvetica" w:hAnsi="Helvetica"/>
          <w:sz w:val="28"/>
          <w:szCs w:val="28"/>
          <w:rtl w:val="0"/>
          <w:lang w:val="ru-RU"/>
        </w:rPr>
        <w:t xml:space="preserve">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 xml:space="preserve">туалет </w:t>
      </w:r>
      <w:r>
        <w:rPr>
          <w:rFonts w:ascii="Helvetica" w:hAnsi="Helvetica"/>
          <w:sz w:val="28"/>
          <w:szCs w:val="28"/>
          <w:rtl w:val="0"/>
          <w:lang w:val="en-US"/>
        </w:rPr>
        <w:t>[</w:t>
      </w:r>
      <w:r>
        <w:rPr>
          <w:rFonts w:ascii="Helvetica" w:hAnsi="Helvetica"/>
          <w:outline w:val="0"/>
          <w:color w:val="ff2600"/>
          <w:sz w:val="28"/>
          <w:szCs w:val="28"/>
          <w:u w:color="ff2600"/>
          <w:rtl w:val="0"/>
          <w:lang w:val="en-US"/>
          <w14:textFill>
            <w14:solidFill>
              <w14:srgbClr w14:val="FF2600"/>
            </w14:solidFill>
          </w14:textFill>
        </w:rPr>
        <w:t>too-a-l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en-US"/>
          <w14:textFill>
            <w14:solidFill>
              <w14:srgbClr w14:val="FF2600"/>
            </w14:solidFill>
          </w14:textFill>
        </w:rPr>
        <w:t>é</w:t>
      </w:r>
      <w:r>
        <w:rPr>
          <w:rFonts w:ascii="Helvetica" w:hAnsi="Helvetica"/>
          <w:outline w:val="0"/>
          <w:color w:val="ff2600"/>
          <w:sz w:val="28"/>
          <w:szCs w:val="28"/>
          <w:u w:color="ff2600"/>
          <w:rtl w:val="0"/>
          <w:lang w:val="en-US"/>
          <w14:textFill>
            <w14:solidFill>
              <w14:srgbClr w14:val="FF2600"/>
            </w14:solidFill>
          </w14:textFill>
        </w:rPr>
        <w:t>t</w:t>
      </w:r>
      <w:r>
        <w:rPr>
          <w:rFonts w:ascii="Helvetica" w:hAnsi="Helvetica"/>
          <w:sz w:val="28"/>
          <w:szCs w:val="28"/>
          <w:rtl w:val="0"/>
          <w:lang w:val="en-US"/>
        </w:rPr>
        <w:t xml:space="preserve">] </w:t>
      </w:r>
      <w:r>
        <w:rPr>
          <w:rFonts w:ascii="Helvetica" w:hAnsi="Helvetica" w:hint="default"/>
          <w:sz w:val="28"/>
          <w:szCs w:val="28"/>
          <w:rtl w:val="0"/>
          <w:lang w:val="en-US"/>
        </w:rPr>
        <w:t>—</w:t>
      </w:r>
      <w:r>
        <w:rPr>
          <w:rFonts w:ascii="Helvetica" w:hAnsi="Helvetica"/>
          <w:sz w:val="28"/>
          <w:szCs w:val="28"/>
          <w:rtl w:val="0"/>
          <w:lang w:val="ru-RU"/>
        </w:rPr>
        <w:t xml:space="preserve">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нет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en-US"/>
          <w14:textFill>
            <w14:solidFill>
              <w14:srgbClr w14:val="008F00"/>
            </w14:solidFill>
          </w14:textFill>
        </w:rPr>
        <w:t xml:space="preserve"> </w:t>
      </w:r>
      <w:r>
        <w:rPr>
          <w:rFonts w:ascii="Helvetica" w:hAnsi="Helvetica"/>
          <w:sz w:val="28"/>
          <w:szCs w:val="28"/>
          <w:rtl w:val="0"/>
          <w:lang w:val="en-US"/>
        </w:rPr>
        <w:t>[net]</w:t>
      </w:r>
      <w:r>
        <w:rPr>
          <w:rFonts w:ascii="Helvetica" w:hAnsi="Helvetica"/>
          <w:sz w:val="28"/>
          <w:szCs w:val="28"/>
          <w:rtl w:val="0"/>
          <w:lang w:val="ru-RU"/>
        </w:rPr>
        <w:t>.</w:t>
      </w:r>
    </w:p>
    <w:p>
      <w:pPr>
        <w:pStyle w:val="Body A"/>
        <w:rPr>
          <w:rFonts w:ascii="Helvetica" w:cs="Helvetica" w:hAnsi="Helvetica" w:eastAsia="Helvetica"/>
          <w:b w:val="1"/>
          <w:bCs w:val="1"/>
          <w:sz w:val="28"/>
          <w:szCs w:val="28"/>
        </w:rPr>
      </w:pPr>
    </w:p>
    <w:p>
      <w:pPr>
        <w:pStyle w:val="Body A"/>
        <w:jc w:val="center"/>
        <w:rPr>
          <w:rFonts w:ascii="Helvetica" w:cs="Helvetica" w:hAnsi="Helvetica" w:eastAsia="Helvetica"/>
          <w:b w:val="1"/>
          <w:bCs w:val="1"/>
          <w:sz w:val="28"/>
          <w:szCs w:val="28"/>
        </w:rPr>
      </w:pPr>
      <w:r>
        <w:rPr>
          <w:rFonts w:ascii="Helvetica" w:hAnsi="Helvetica"/>
          <w:b w:val="1"/>
          <w:bCs w:val="1"/>
          <w:sz w:val="28"/>
          <w:szCs w:val="28"/>
          <w:rtl w:val="0"/>
          <w:lang w:val="en-US"/>
        </w:rPr>
        <w:t>Linguistic analysis.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i w:val="1"/>
          <w:iCs w:val="1"/>
          <w:sz w:val="28"/>
          <w:szCs w:val="28"/>
        </w:rPr>
      </w:pPr>
      <w:r>
        <w:rPr>
          <w:rFonts w:ascii="Helvetica" w:hAnsi="Helvetica"/>
          <w:i w:val="1"/>
          <w:iCs w:val="1"/>
          <w:sz w:val="28"/>
          <w:szCs w:val="28"/>
          <w:rtl w:val="0"/>
          <w:lang w:val="en-US"/>
        </w:rPr>
        <w:t>Note: The numbers indicate the rows numbers in the poem.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In the poem three types of words.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b w:val="1"/>
          <w:bCs w:val="1"/>
          <w:i w:val="1"/>
          <w:iCs w:val="1"/>
          <w:sz w:val="28"/>
          <w:szCs w:val="28"/>
        </w:rPr>
      </w:pPr>
      <w:r>
        <w:rPr>
          <w:rFonts w:ascii="Helvetica" w:hAnsi="Helvetica"/>
          <w:b w:val="1"/>
          <w:bCs w:val="1"/>
          <w:i w:val="1"/>
          <w:iCs w:val="1"/>
          <w:sz w:val="28"/>
          <w:szCs w:val="28"/>
          <w:rtl w:val="0"/>
          <w:lang w:val="en-US"/>
        </w:rPr>
        <w:t>1. Words from regulatory vocabulary.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The verb</w:t>
      </w:r>
      <w:r>
        <w:rPr>
          <w:rFonts w:ascii="Helvetica" w:hAnsi="Helvetica"/>
          <w:sz w:val="28"/>
          <w:szCs w:val="28"/>
          <w:rtl w:val="0"/>
          <w:lang w:val="ru-RU"/>
        </w:rPr>
        <w:t xml:space="preserve"> </w:t>
      </w:r>
      <w:r>
        <w:rPr>
          <w:rFonts w:ascii="Helvetica" w:hAnsi="Helvetica" w:hint="default"/>
          <w:b w:val="1"/>
          <w:bCs w:val="1"/>
          <w:sz w:val="28"/>
          <w:szCs w:val="28"/>
          <w:rtl w:val="0"/>
          <w:lang w:val="ru-RU"/>
        </w:rPr>
        <w:t>бегает</w:t>
      </w:r>
      <w:r>
        <w:rPr>
          <w:rFonts w:ascii="Helvetica" w:hAnsi="Helvetica"/>
          <w:sz w:val="28"/>
          <w:szCs w:val="28"/>
          <w:rtl w:val="0"/>
          <w:lang w:val="en-US"/>
        </w:rPr>
        <w:t xml:space="preserve"> "runs" is used repeatedly.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In colloquial speech instead of</w:t>
      </w:r>
      <w:r>
        <w:rPr>
          <w:rFonts w:ascii="Helvetica" w:hAnsi="Helvetica"/>
          <w:sz w:val="28"/>
          <w:szCs w:val="28"/>
          <w:rtl w:val="0"/>
          <w:lang w:val="ru-RU"/>
        </w:rPr>
        <w:t xml:space="preserve"> </w:t>
      </w:r>
      <w:r>
        <w:rPr>
          <w:rFonts w:ascii="Helvetica" w:hAnsi="Helvetica" w:hint="default"/>
          <w:b w:val="1"/>
          <w:bCs w:val="1"/>
          <w:sz w:val="28"/>
          <w:szCs w:val="28"/>
          <w:rtl w:val="0"/>
          <w:lang w:val="ru-RU"/>
        </w:rPr>
        <w:t>нет</w:t>
      </w:r>
      <w:r>
        <w:rPr>
          <w:rFonts w:ascii="Helvetica" w:hAnsi="Helvetica"/>
          <w:sz w:val="28"/>
          <w:szCs w:val="28"/>
          <w:rtl w:val="0"/>
          <w:lang w:val="en-US"/>
        </w:rPr>
        <w:t xml:space="preserve"> [net] </w:t>
      </w:r>
      <w:r>
        <w:rPr>
          <w:rFonts w:ascii="Helvetica" w:hAnsi="Helvetica" w:hint="default"/>
          <w:sz w:val="28"/>
          <w:szCs w:val="28"/>
          <w:rtl w:val="0"/>
          <w:lang w:val="en-US"/>
        </w:rPr>
        <w:t>“</w:t>
      </w:r>
      <w:r>
        <w:rPr>
          <w:rFonts w:ascii="Helvetica" w:hAnsi="Helvetica"/>
          <w:sz w:val="28"/>
          <w:szCs w:val="28"/>
          <w:rtl w:val="0"/>
          <w:lang w:val="en-US"/>
        </w:rPr>
        <w:t>no</w:t>
      </w:r>
      <w:r>
        <w:rPr>
          <w:rFonts w:ascii="Helvetica" w:hAnsi="Helvetica" w:hint="default"/>
          <w:sz w:val="28"/>
          <w:szCs w:val="28"/>
          <w:rtl w:val="0"/>
          <w:lang w:val="en-US"/>
        </w:rPr>
        <w:t xml:space="preserve">” </w:t>
      </w:r>
      <w:r>
        <w:rPr>
          <w:rFonts w:ascii="Helvetica" w:hAnsi="Helvetica"/>
          <w:sz w:val="28"/>
          <w:szCs w:val="28"/>
          <w:rtl w:val="0"/>
          <w:lang w:val="en-US"/>
        </w:rPr>
        <w:t>the form</w:t>
      </w:r>
      <w:r>
        <w:rPr>
          <w:rFonts w:ascii="Helvetica" w:hAnsi="Helvetica"/>
          <w:sz w:val="28"/>
          <w:szCs w:val="28"/>
          <w:rtl w:val="0"/>
          <w:lang w:val="ru-RU"/>
        </w:rPr>
        <w:t xml:space="preserve"> </w:t>
      </w:r>
      <w:r>
        <w:rPr>
          <w:rFonts w:ascii="Helvetica" w:hAnsi="Helvetica" w:hint="default"/>
          <w:b w:val="1"/>
          <w:bCs w:val="1"/>
          <w:sz w:val="28"/>
          <w:szCs w:val="28"/>
          <w:rtl w:val="0"/>
          <w:lang w:val="ru-RU"/>
        </w:rPr>
        <w:t>нету</w:t>
      </w:r>
      <w:r>
        <w:rPr>
          <w:rFonts w:ascii="Helvetica" w:hAnsi="Helvetica"/>
          <w:sz w:val="28"/>
          <w:szCs w:val="28"/>
          <w:rtl w:val="0"/>
          <w:lang w:val="ru-RU"/>
        </w:rPr>
        <w:t xml:space="preserve"> </w:t>
      </w:r>
      <w:r>
        <w:rPr>
          <w:rFonts w:ascii="Helvetica" w:hAnsi="Helvetica"/>
          <w:sz w:val="28"/>
          <w:szCs w:val="28"/>
          <w:rtl w:val="0"/>
          <w:lang w:val="en-US"/>
        </w:rPr>
        <w:t>[n</w:t>
      </w:r>
      <w:r>
        <w:rPr>
          <w:rFonts w:ascii="Helvetica" w:hAnsi="Helvetica" w:hint="default"/>
          <w:sz w:val="28"/>
          <w:szCs w:val="28"/>
          <w:rtl w:val="0"/>
          <w:lang w:val="en-US"/>
        </w:rPr>
        <w:t>é</w:t>
      </w:r>
      <w:r>
        <w:rPr>
          <w:rFonts w:ascii="Helvetica" w:hAnsi="Helvetica"/>
          <w:sz w:val="28"/>
          <w:szCs w:val="28"/>
          <w:rtl w:val="0"/>
          <w:lang w:val="en-US"/>
        </w:rPr>
        <w:t>-too] is allowed.</w:t>
      </w:r>
    </w:p>
    <w:p>
      <w:pPr>
        <w:pStyle w:val="Body A"/>
        <w:rPr>
          <w:rFonts w:ascii="Helvetica" w:cs="Helvetica" w:hAnsi="Helvetica" w:eastAsia="Helvetica"/>
          <w:outline w:val="0"/>
          <w:color w:val="0433ff"/>
          <w:sz w:val="28"/>
          <w:szCs w:val="28"/>
          <w:u w:color="0433ff"/>
          <w14:textFill>
            <w14:solidFill>
              <w14:srgbClr w14:val="0433FF"/>
            </w14:solidFill>
          </w14:textFill>
        </w:rPr>
      </w:pPr>
      <w:r>
        <w:rPr>
          <w:rFonts w:ascii="Helvetica" w:hAnsi="Helvetica"/>
          <w:outline w:val="0"/>
          <w:color w:val="0433ff"/>
          <w:sz w:val="28"/>
          <w:szCs w:val="28"/>
          <w:u w:color="0433ff"/>
          <w:rtl w:val="0"/>
          <w:lang w:val="en-US"/>
          <w14:textFill>
            <w14:solidFill>
              <w14:srgbClr w14:val="0433FF"/>
            </w14:solidFill>
          </w14:textFill>
        </w:rPr>
        <w:t xml:space="preserve">The word "a" is used in the meaning </w:t>
      </w:r>
      <w:r>
        <w:rPr>
          <w:rFonts w:ascii="Helvetica" w:hAnsi="Helvetica" w:hint="default"/>
          <w:outline w:val="0"/>
          <w:color w:val="0433ff"/>
          <w:sz w:val="28"/>
          <w:szCs w:val="28"/>
          <w:u w:color="0433ff"/>
          <w:rtl w:val="0"/>
          <w:lang w:val="en-US"/>
          <w14:textFill>
            <w14:solidFill>
              <w14:srgbClr w14:val="0433FF"/>
            </w14:solidFill>
          </w14:textFill>
        </w:rPr>
        <w:t>“</w:t>
      </w:r>
      <w:r>
        <w:rPr>
          <w:rFonts w:ascii="Helvetica" w:hAnsi="Helvetica"/>
          <w:outline w:val="0"/>
          <w:color w:val="0433ff"/>
          <w:sz w:val="28"/>
          <w:szCs w:val="28"/>
          <w:u w:color="0433ff"/>
          <w:rtl w:val="0"/>
          <w:lang w:val="ru-RU"/>
          <w14:textFill>
            <w14:solidFill>
              <w14:srgbClr w14:val="0433FF"/>
            </w14:solidFill>
          </w14:textFill>
        </w:rPr>
        <w:t>if"</w:t>
      </w:r>
      <w:r>
        <w:rPr>
          <w:rFonts w:ascii="Helvetica" w:hAnsi="Helvetica"/>
          <w:outline w:val="0"/>
          <w:color w:val="0433ff"/>
          <w:sz w:val="28"/>
          <w:szCs w:val="28"/>
          <w:u w:color="0433ff"/>
          <w:rtl w:val="0"/>
          <w:lang w:val="en-US"/>
          <w14:textFill>
            <w14:solidFill>
              <w14:srgbClr w14:val="0433FF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ru-RU"/>
        </w:rPr>
        <w:t xml:space="preserve">1 </w:t>
      </w:r>
      <w:r>
        <w:rPr>
          <w:rFonts w:ascii="Helvetica" w:hAnsi="Helvetica" w:hint="default"/>
          <w:sz w:val="28"/>
          <w:szCs w:val="28"/>
          <w:rtl w:val="0"/>
          <w:lang w:val="ru-RU"/>
        </w:rPr>
        <w:t>В электричке есть туалет</w:t>
      </w:r>
      <w:r>
        <w:rPr>
          <w:rFonts w:ascii="Helvetica" w:hAnsi="Helvetica"/>
          <w:sz w:val="28"/>
          <w:szCs w:val="28"/>
          <w:rtl w:val="0"/>
          <w:lang w:val="zh-TW" w:eastAsia="zh-TW"/>
        </w:rPr>
        <w:t xml:space="preserve">? </w:t>
      </w:r>
      <w:r>
        <w:rPr>
          <w:rFonts w:ascii="Helvetica" w:hAnsi="Helvetica" w:hint="default"/>
          <w:sz w:val="28"/>
          <w:szCs w:val="28"/>
          <w:rtl w:val="0"/>
          <w:lang w:val="en-US"/>
        </w:rPr>
        <w:t>— Нет</w:t>
      </w:r>
      <w:r>
        <w:rPr>
          <w:rFonts w:ascii="Helvetica" w:hAnsi="Helvetica"/>
          <w:sz w:val="28"/>
          <w:szCs w:val="28"/>
          <w:rtl w:val="0"/>
          <w:lang w:val="en-US"/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0433ff"/>
          <w:sz w:val="28"/>
          <w:szCs w:val="28"/>
          <w:u w:color="0433ff"/>
          <w14:textFill>
            <w14:solidFill>
              <w14:srgbClr w14:val="0433FF"/>
            </w14:solidFill>
          </w14:textFill>
        </w:rPr>
      </w:pPr>
      <w:r>
        <w:rPr>
          <w:rFonts w:ascii="Helvetica" w:hAnsi="Helvetica"/>
          <w:outline w:val="0"/>
          <w:color w:val="0433ff"/>
          <w:sz w:val="28"/>
          <w:szCs w:val="28"/>
          <w:u w:color="0433ff"/>
          <w:rtl w:val="0"/>
          <w:lang w:val="en-US"/>
          <w14:textFill>
            <w14:solidFill>
              <w14:srgbClr w14:val="0433FF"/>
            </w14:solidFill>
          </w14:textFill>
        </w:rPr>
        <w:t>Is there a toilet on the train?</w:t>
      </w:r>
      <w:r>
        <w:rPr>
          <w:rFonts w:ascii="Helvetica" w:hAnsi="Helvetica"/>
          <w:outline w:val="0"/>
          <w:color w:val="0433ff"/>
          <w:sz w:val="28"/>
          <w:szCs w:val="28"/>
          <w:u w:color="0433ff"/>
          <w:rtl w:val="0"/>
          <w:lang w:val="ru-RU"/>
          <w14:textFill>
            <w14:solidFill>
              <w14:srgbClr w14:val="0433FF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0433ff"/>
          <w:sz w:val="28"/>
          <w:szCs w:val="28"/>
          <w:u w:color="0433ff"/>
          <w:rtl w:val="0"/>
          <w:lang w:val="en-US"/>
          <w14:textFill>
            <w14:solidFill>
              <w14:srgbClr w14:val="0433FF"/>
            </w14:solidFill>
          </w14:textFill>
        </w:rPr>
        <w:t>- Not.</w:t>
      </w:r>
    </w:p>
    <w:p>
      <w:pPr>
        <w:pStyle w:val="Body A"/>
        <w:rPr>
          <w:rFonts w:ascii="Helvetica" w:cs="Helvetica" w:hAnsi="Helvetica" w:eastAsia="Helvetica"/>
          <w:b w:val="1"/>
          <w:bCs w:val="1"/>
          <w:i w:val="1"/>
          <w:iCs w:val="1"/>
          <w:outline w:val="0"/>
          <w:color w:val="0433ff"/>
          <w:sz w:val="28"/>
          <w:szCs w:val="28"/>
          <w:u w:color="0433ff"/>
          <w14:textFill>
            <w14:solidFill>
              <w14:srgbClr w14:val="0433FF"/>
            </w14:solidFill>
          </w14:textFill>
        </w:rPr>
      </w:pPr>
    </w:p>
    <w:p>
      <w:pPr>
        <w:pStyle w:val="Body A"/>
        <w:rPr>
          <w:rFonts w:ascii="Helvetica" w:cs="Helvetica" w:hAnsi="Helvetica" w:eastAsia="Helvetica"/>
          <w:b w:val="1"/>
          <w:bCs w:val="1"/>
          <w:sz w:val="28"/>
          <w:szCs w:val="28"/>
        </w:rPr>
      </w:pPr>
      <w:r>
        <w:rPr>
          <w:rFonts w:ascii="Helvetica" w:hAnsi="Helvetica"/>
          <w:b w:val="1"/>
          <w:bCs w:val="1"/>
          <w:sz w:val="28"/>
          <w:szCs w:val="28"/>
          <w:rtl w:val="0"/>
          <w:lang w:val="en-US"/>
        </w:rPr>
        <w:t>The following phrases do not violate grammatical norms: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/>
          <w:sz w:val="28"/>
          <w:szCs w:val="28"/>
          <w:rtl w:val="0"/>
          <w:lang w:val="ru-RU"/>
        </w:rPr>
        <w:t xml:space="preserve">2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Нету туалета — бегает газета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0433ff"/>
          <w:sz w:val="28"/>
          <w:szCs w:val="28"/>
          <w:u w:color="0433ff"/>
          <w14:textFill>
            <w14:solidFill>
              <w14:srgbClr w14:val="0433FF"/>
            </w14:solidFill>
          </w14:textFill>
        </w:rPr>
      </w:pPr>
      <w:r>
        <w:rPr>
          <w:rFonts w:ascii="Helvetica" w:hAnsi="Helvetica"/>
          <w:outline w:val="0"/>
          <w:color w:val="0433ff"/>
          <w:sz w:val="28"/>
          <w:szCs w:val="28"/>
          <w:u w:color="0433ff"/>
          <w:rtl w:val="0"/>
          <w:lang w:val="en-US"/>
          <w14:textFill>
            <w14:solidFill>
              <w14:srgbClr w14:val="0433FF"/>
            </w14:solidFill>
          </w14:textFill>
        </w:rPr>
        <w:t>There is no toilet - the newspaper runs.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/>
          <w:sz w:val="28"/>
          <w:szCs w:val="28"/>
          <w:rtl w:val="0"/>
          <w:lang w:val="ru-RU"/>
        </w:rPr>
        <w:t xml:space="preserve">3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А газеты нету…</w:t>
      </w:r>
    </w:p>
    <w:p>
      <w:pPr>
        <w:pStyle w:val="Body A"/>
        <w:rPr>
          <w:rFonts w:ascii="Helvetica" w:cs="Helvetica" w:hAnsi="Helvetica" w:eastAsia="Helvetica"/>
          <w:outline w:val="0"/>
          <w:color w:val="0433ff"/>
          <w:sz w:val="28"/>
          <w:szCs w:val="28"/>
          <w:u w:color="0433ff"/>
          <w14:textFill>
            <w14:solidFill>
              <w14:srgbClr w14:val="0433FF"/>
            </w14:solidFill>
          </w14:textFill>
        </w:rPr>
      </w:pPr>
      <w:r>
        <w:rPr>
          <w:rFonts w:ascii="Helvetica" w:hAnsi="Helvetica"/>
          <w:outline w:val="0"/>
          <w:color w:val="0433ff"/>
          <w:sz w:val="28"/>
          <w:szCs w:val="28"/>
          <w:u w:color="0433ff"/>
          <w:rtl w:val="0"/>
          <w:lang w:val="en-US"/>
          <w14:textFill>
            <w14:solidFill>
              <w14:srgbClr w14:val="0433FF"/>
            </w14:solidFill>
          </w14:textFill>
        </w:rPr>
        <w:t>If there is</w:t>
      </w:r>
      <w:r>
        <w:rPr>
          <w:rFonts w:ascii="Helvetica" w:hAnsi="Helvetica"/>
          <w:outline w:val="0"/>
          <w:color w:val="0433ff"/>
          <w:sz w:val="28"/>
          <w:szCs w:val="28"/>
          <w:u w:color="0433ff"/>
          <w:rtl w:val="0"/>
          <w:lang w:val="es-ES_tradnl"/>
          <w14:textFill>
            <w14:solidFill>
              <w14:srgbClr w14:val="0433FF"/>
            </w14:solidFill>
          </w14:textFill>
        </w:rPr>
        <w:t xml:space="preserve"> no </w:t>
      </w:r>
      <w:r>
        <w:rPr>
          <w:rFonts w:ascii="Helvetica" w:hAnsi="Helvetica"/>
          <w:outline w:val="0"/>
          <w:color w:val="0433ff"/>
          <w:sz w:val="28"/>
          <w:szCs w:val="28"/>
          <w:u w:color="0433ff"/>
          <w:rtl w:val="0"/>
          <w:lang w:val="en-US"/>
          <w14:textFill>
            <w14:solidFill>
              <w14:srgbClr w14:val="0433FF"/>
            </w14:solidFill>
          </w14:textFill>
        </w:rPr>
        <w:t>newspaper</w:t>
      </w:r>
      <w:r>
        <w:rPr>
          <w:rFonts w:ascii="Helvetica" w:hAnsi="Helvetica" w:hint="default"/>
          <w:outline w:val="0"/>
          <w:color w:val="0433ff"/>
          <w:sz w:val="28"/>
          <w:szCs w:val="28"/>
          <w:u w:color="0433ff"/>
          <w:rtl w:val="0"/>
          <w:lang w:val="en-US"/>
          <w14:textFill>
            <w14:solidFill>
              <w14:srgbClr w14:val="0433FF"/>
            </w14:solidFill>
          </w14:textFill>
        </w:rPr>
        <w:t>…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b w:val="1"/>
          <w:bCs w:val="1"/>
          <w:i w:val="1"/>
          <w:iCs w:val="1"/>
          <w:sz w:val="28"/>
          <w:szCs w:val="28"/>
        </w:rPr>
      </w:pPr>
      <w:r>
        <w:rPr>
          <w:rFonts w:ascii="Helvetica" w:hAnsi="Helvetica"/>
          <w:b w:val="1"/>
          <w:bCs w:val="1"/>
          <w:i w:val="1"/>
          <w:iCs w:val="1"/>
          <w:sz w:val="28"/>
          <w:szCs w:val="28"/>
          <w:rtl w:val="0"/>
          <w:lang w:val="en-US"/>
        </w:rPr>
        <w:t xml:space="preserve">2. </w:t>
      </w:r>
      <w:r>
        <w:rPr>
          <w:rFonts w:ascii="Helvetica" w:hAnsi="Helvetica"/>
          <w:b w:val="1"/>
          <w:bCs w:val="1"/>
          <w:i w:val="1"/>
          <w:iCs w:val="1"/>
          <w:sz w:val="28"/>
          <w:szCs w:val="28"/>
          <w:rtl w:val="0"/>
          <w:lang w:val="de-DE"/>
        </w:rPr>
        <w:t>End</w:t>
      </w:r>
      <w:r>
        <w:rPr>
          <w:rFonts w:ascii="Helvetica" w:hAnsi="Helvetica"/>
          <w:b w:val="1"/>
          <w:bCs w:val="1"/>
          <w:i w:val="1"/>
          <w:iCs w:val="1"/>
          <w:sz w:val="28"/>
          <w:szCs w:val="28"/>
          <w:rtl w:val="0"/>
          <w:lang w:val="en-US"/>
        </w:rPr>
        <w:t>s of nouns are deformed in the following phrases.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The correct endings are indicated in brackets.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ru-RU"/>
        </w:rPr>
        <w:t xml:space="preserve">3 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 xml:space="preserve">бегает портрету </w:t>
      </w:r>
      <w:r>
        <w:rPr>
          <w:rFonts w:ascii="Helvetica" w:hAnsi="Helvetica"/>
          <w:sz w:val="28"/>
          <w:szCs w:val="28"/>
          <w:rtl w:val="0"/>
          <w:lang w:val="ru-RU"/>
        </w:rPr>
        <w:t>(</w:t>
      </w:r>
      <w:r>
        <w:rPr>
          <w:rFonts w:ascii="Helvetica" w:hAnsi="Helvetica" w:hint="default"/>
          <w:sz w:val="28"/>
          <w:szCs w:val="28"/>
          <w:rtl w:val="0"/>
          <w:lang w:val="ru-RU"/>
        </w:rPr>
        <w:t xml:space="preserve">портрет </w:t>
      </w:r>
      <w:r>
        <w:rPr>
          <w:rFonts w:ascii="Helvetica" w:hAnsi="Helvetica"/>
          <w:sz w:val="28"/>
          <w:szCs w:val="28"/>
          <w:rtl w:val="0"/>
          <w:lang w:val="ru-RU"/>
        </w:rPr>
        <w:t xml:space="preserve">- </w:t>
      </w:r>
      <w:r>
        <w:rPr>
          <w:rFonts w:ascii="Helvetica" w:hAnsi="Helvetica"/>
          <w:outline w:val="0"/>
          <w:color w:val="0433ff"/>
          <w:sz w:val="28"/>
          <w:szCs w:val="28"/>
          <w:u w:color="0433ff"/>
          <w:rtl w:val="0"/>
          <w:lang w:val="fr-FR"/>
          <w14:textFill>
            <w14:solidFill>
              <w14:srgbClr w14:val="0433FF"/>
            </w14:solidFill>
          </w14:textFill>
        </w:rPr>
        <w:t>portrait</w:t>
      </w:r>
      <w:r>
        <w:rPr>
          <w:rFonts w:ascii="Helvetica" w:hAnsi="Helvetica"/>
          <w:sz w:val="28"/>
          <w:szCs w:val="28"/>
          <w:rtl w:val="0"/>
          <w:lang w:val="ru-RU"/>
        </w:rPr>
        <w:t>)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ru-RU"/>
        </w:rPr>
        <w:t xml:space="preserve">6 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 xml:space="preserve">бегает котлету </w:t>
      </w:r>
      <w:r>
        <w:rPr>
          <w:rFonts w:ascii="Helvetica" w:hAnsi="Helvetica"/>
          <w:sz w:val="28"/>
          <w:szCs w:val="28"/>
          <w:rtl w:val="0"/>
          <w:lang w:val="ru-RU"/>
        </w:rPr>
        <w:t>(</w:t>
      </w:r>
      <w:r>
        <w:rPr>
          <w:rFonts w:ascii="Helvetica" w:hAnsi="Helvetica" w:hint="default"/>
          <w:sz w:val="28"/>
          <w:szCs w:val="28"/>
          <w:rtl w:val="0"/>
          <w:lang w:val="ru-RU"/>
        </w:rPr>
        <w:t xml:space="preserve">котлета </w:t>
      </w:r>
      <w:r>
        <w:rPr>
          <w:rFonts w:ascii="Helvetica" w:hAnsi="Helvetica"/>
          <w:sz w:val="28"/>
          <w:szCs w:val="28"/>
          <w:rtl w:val="0"/>
          <w:lang w:val="ru-RU"/>
        </w:rPr>
        <w:t xml:space="preserve">- </w:t>
      </w:r>
      <w:r>
        <w:rPr>
          <w:rFonts w:ascii="Helvetica" w:hAnsi="Helvetica"/>
          <w:outline w:val="0"/>
          <w:color w:val="0433ff"/>
          <w:sz w:val="28"/>
          <w:szCs w:val="28"/>
          <w:u w:color="0433ff"/>
          <w:rtl w:val="0"/>
          <w:lang w:val="en-US"/>
          <w14:textFill>
            <w14:solidFill>
              <w14:srgbClr w14:val="0433FF"/>
            </w14:solidFill>
          </w14:textFill>
        </w:rPr>
        <w:t>cutlet</w:t>
      </w:r>
      <w:r>
        <w:rPr>
          <w:rFonts w:ascii="Helvetica" w:hAnsi="Helvetica"/>
          <w:sz w:val="28"/>
          <w:szCs w:val="28"/>
          <w:rtl w:val="0"/>
          <w:lang w:val="ru-RU"/>
        </w:rPr>
        <w:t>)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ru-RU"/>
        </w:rPr>
        <w:t xml:space="preserve">7 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 xml:space="preserve">бегает калеку </w:t>
      </w:r>
      <w:r>
        <w:rPr>
          <w:rFonts w:ascii="Helvetica" w:hAnsi="Helvetica"/>
          <w:sz w:val="28"/>
          <w:szCs w:val="28"/>
          <w:rtl w:val="0"/>
          <w:lang w:val="ru-RU"/>
        </w:rPr>
        <w:t>(</w:t>
      </w:r>
      <w:r>
        <w:rPr>
          <w:rFonts w:ascii="Helvetica" w:hAnsi="Helvetica" w:hint="default"/>
          <w:sz w:val="28"/>
          <w:szCs w:val="28"/>
          <w:rtl w:val="0"/>
          <w:lang w:val="ru-RU"/>
        </w:rPr>
        <w:t xml:space="preserve">калека </w:t>
      </w:r>
      <w:r>
        <w:rPr>
          <w:rFonts w:ascii="Helvetica" w:hAnsi="Helvetica"/>
          <w:sz w:val="28"/>
          <w:szCs w:val="28"/>
          <w:rtl w:val="0"/>
          <w:lang w:val="ru-RU"/>
        </w:rPr>
        <w:t xml:space="preserve">- </w:t>
      </w:r>
      <w:r>
        <w:rPr>
          <w:rFonts w:ascii="Helvetica" w:hAnsi="Helvetica"/>
          <w:outline w:val="0"/>
          <w:color w:val="0433ff"/>
          <w:sz w:val="28"/>
          <w:szCs w:val="28"/>
          <w:u w:color="0433ff"/>
          <w:rtl w:val="0"/>
          <w:lang w:val="fr-FR"/>
          <w14:textFill>
            <w14:solidFill>
              <w14:srgbClr w14:val="0433FF"/>
            </w14:solidFill>
          </w14:textFill>
        </w:rPr>
        <w:t>cripple</w:t>
      </w:r>
      <w:r>
        <w:rPr>
          <w:rFonts w:ascii="Helvetica" w:hAnsi="Helvetica"/>
          <w:sz w:val="28"/>
          <w:szCs w:val="28"/>
          <w:rtl w:val="0"/>
          <w:lang w:val="ru-RU"/>
        </w:rPr>
        <w:t>)</w:t>
      </w: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/>
          <w:sz w:val="28"/>
          <w:szCs w:val="28"/>
          <w:rtl w:val="0"/>
          <w:lang w:val="ru-RU"/>
        </w:rPr>
        <w:t xml:space="preserve">4 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 xml:space="preserve">портреты </w:t>
      </w:r>
      <w:r>
        <w:rPr>
          <w:rFonts w:ascii="Helvetica" w:hAnsi="Helvetica"/>
          <w:sz w:val="28"/>
          <w:szCs w:val="28"/>
          <w:rtl w:val="0"/>
          <w:lang w:val="ru-RU"/>
        </w:rPr>
        <w:t>(</w:t>
      </w:r>
      <w:r>
        <w:rPr>
          <w:rFonts w:ascii="Helvetica" w:hAnsi="Helvetica" w:hint="default"/>
          <w:sz w:val="28"/>
          <w:szCs w:val="28"/>
          <w:rtl w:val="0"/>
          <w:lang w:val="ru-RU"/>
        </w:rPr>
        <w:t>портрета</w:t>
      </w:r>
      <w:r>
        <w:rPr>
          <w:rFonts w:ascii="Helvetica" w:hAnsi="Helvetica"/>
          <w:sz w:val="28"/>
          <w:szCs w:val="28"/>
          <w:rtl w:val="0"/>
          <w:lang w:val="ru-RU"/>
        </w:rPr>
        <w:t xml:space="preserve">)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нету</w:t>
      </w: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/>
          <w:sz w:val="28"/>
          <w:szCs w:val="28"/>
          <w:rtl w:val="0"/>
          <w:lang w:val="ru-RU"/>
        </w:rPr>
        <w:t xml:space="preserve">7 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 xml:space="preserve">котлету </w:t>
      </w:r>
      <w:r>
        <w:rPr>
          <w:rFonts w:ascii="Helvetica" w:hAnsi="Helvetica"/>
          <w:sz w:val="28"/>
          <w:szCs w:val="28"/>
          <w:rtl w:val="0"/>
          <w:lang w:val="ru-RU"/>
        </w:rPr>
        <w:t>(</w:t>
      </w:r>
      <w:r>
        <w:rPr>
          <w:rFonts w:ascii="Helvetica" w:hAnsi="Helvetica" w:hint="default"/>
          <w:sz w:val="28"/>
          <w:szCs w:val="28"/>
          <w:rtl w:val="0"/>
          <w:lang w:val="ru-RU"/>
        </w:rPr>
        <w:t>котлеты</w:t>
      </w:r>
      <w:r>
        <w:rPr>
          <w:rFonts w:ascii="Helvetica" w:hAnsi="Helvetica"/>
          <w:sz w:val="28"/>
          <w:szCs w:val="28"/>
          <w:rtl w:val="0"/>
          <w:lang w:val="ru-RU"/>
        </w:rPr>
        <w:t xml:space="preserve">)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нету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b w:val="1"/>
          <w:bCs w:val="1"/>
          <w:i w:val="1"/>
          <w:iCs w:val="1"/>
          <w:sz w:val="28"/>
          <w:szCs w:val="28"/>
        </w:rPr>
      </w:pPr>
      <w:r>
        <w:rPr>
          <w:rFonts w:ascii="Helvetica" w:hAnsi="Helvetica"/>
          <w:b w:val="1"/>
          <w:bCs w:val="1"/>
          <w:i w:val="1"/>
          <w:iCs w:val="1"/>
          <w:sz w:val="28"/>
          <w:szCs w:val="28"/>
          <w:rtl w:val="0"/>
          <w:lang w:val="en-US"/>
        </w:rPr>
        <w:t>3. Words which do not exist in Russian:</w:t>
      </w: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14:textFill>
            <w14:solidFill>
              <w14:srgbClr w14:val="008F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дом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en-US"/>
          <w14:textFill>
            <w14:solidFill>
              <w14:srgbClr w14:val="008F00"/>
            </w14:solidFill>
          </w14:textFill>
        </w:rPr>
        <w:t>é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 xml:space="preserve">ту 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 xml:space="preserve">-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дом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en-US"/>
          <w14:textFill>
            <w14:solidFill>
              <w14:srgbClr w14:val="008F00"/>
            </w14:solidFill>
          </w14:textFill>
        </w:rPr>
        <w:t>é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ты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лампат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en-US"/>
          <w14:textFill>
            <w14:solidFill>
              <w14:srgbClr w14:val="008F00"/>
            </w14:solidFill>
          </w14:textFill>
        </w:rPr>
        <w:t>é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ту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Look at the poem again.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  <w:lang w:val="en-US"/>
        </w:rPr>
        <w:t>Invented by a child is highlighted in red.</w:t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В электричке есть туалет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 xml:space="preserve">?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— Нет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Нету туалета — бегает газета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ff2600"/>
          <w:sz w:val="28"/>
          <w:szCs w:val="28"/>
          <w:u w:color="ff2600"/>
          <w:lang w:val="ru-RU"/>
          <w14:textFill>
            <w14:solidFill>
              <w14:srgbClr w14:val="FF26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А газеты нету — бегает портрет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у</w:t>
      </w:r>
      <w:r>
        <w:rPr>
          <w:rFonts w:ascii="Helvetica" w:hAnsi="Helvetica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ff2600"/>
          <w:sz w:val="28"/>
          <w:szCs w:val="28"/>
          <w:u w:color="ff2600"/>
          <w:lang w:val="ru-RU"/>
          <w14:textFill>
            <w14:solidFill>
              <w14:srgbClr w14:val="FF26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А портрет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 xml:space="preserve">ы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 xml:space="preserve">нету — бегает 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домету</w:t>
      </w:r>
      <w:r>
        <w:rPr>
          <w:rFonts w:ascii="Helvetica" w:hAnsi="Helvetica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ff2600"/>
          <w:sz w:val="28"/>
          <w:szCs w:val="28"/>
          <w:u w:color="ff2600"/>
          <w:lang w:val="ru-RU"/>
          <w14:textFill>
            <w14:solidFill>
              <w14:srgbClr w14:val="FF26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 xml:space="preserve">А 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 xml:space="preserve">дометы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 xml:space="preserve">нету — бегает 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лампатету</w:t>
      </w:r>
      <w:r>
        <w:rPr>
          <w:rFonts w:ascii="Helvetica" w:hAnsi="Helvetica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008f00"/>
          <w:sz w:val="28"/>
          <w:szCs w:val="28"/>
          <w:u w:color="008f00"/>
          <w:lang w:val="ru-RU"/>
          <w14:textFill>
            <w14:solidFill>
              <w14:srgbClr w14:val="008F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А лампатету нету — бегает котлету</w:t>
      </w:r>
      <w:r>
        <w:rPr>
          <w:rFonts w:ascii="Helvetica" w:hAnsi="Helvetica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.</w:t>
      </w:r>
    </w:p>
    <w:p>
      <w:pPr>
        <w:pStyle w:val="Body A"/>
        <w:rPr>
          <w:rFonts w:ascii="Helvetica" w:cs="Helvetica" w:hAnsi="Helvetica" w:eastAsia="Helvetica"/>
          <w:outline w:val="0"/>
          <w:color w:val="ff2600"/>
          <w:sz w:val="28"/>
          <w:szCs w:val="28"/>
          <w:u w:color="ff2600"/>
          <w14:textFill>
            <w14:solidFill>
              <w14:srgbClr w14:val="FF2600"/>
            </w14:solidFill>
          </w14:textFill>
        </w:rPr>
      </w:pP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А котлет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 xml:space="preserve">у </w:t>
      </w:r>
      <w:r>
        <w:rPr>
          <w:rFonts w:ascii="Helvetica" w:hAnsi="Helvetica" w:hint="default"/>
          <w:outline w:val="0"/>
          <w:color w:val="008f00"/>
          <w:sz w:val="28"/>
          <w:szCs w:val="28"/>
          <w:u w:color="008f00"/>
          <w:rtl w:val="0"/>
          <w:lang w:val="ru-RU"/>
          <w14:textFill>
            <w14:solidFill>
              <w14:srgbClr w14:val="008F00"/>
            </w14:solidFill>
          </w14:textFill>
        </w:rPr>
        <w:t>нету — бегает калек</w:t>
      </w:r>
      <w:r>
        <w:rPr>
          <w:rFonts w:ascii="Helvetica" w:hAnsi="Helvetica" w:hint="default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у</w:t>
      </w:r>
      <w:r>
        <w:rPr>
          <w:rFonts w:ascii="Helvetica" w:hAnsi="Helvetica"/>
          <w:outline w:val="0"/>
          <w:color w:val="ff2600"/>
          <w:sz w:val="28"/>
          <w:szCs w:val="28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.</w:t>
      </w:r>
      <w:r>
        <w:rPr>
          <w:rFonts w:ascii="Helvetica" w:cs="Helvetica" w:hAnsi="Helvetica" w:eastAsia="Helvetica"/>
          <w:outline w:val="0"/>
          <w:color w:val="ff2600"/>
          <w:sz w:val="28"/>
          <w:szCs w:val="28"/>
          <w:u w:color="ff2600"/>
          <w:lang w:val="en-US"/>
          <w14:textFill>
            <w14:solidFill>
              <w14:srgbClr w14:val="FF2600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908050</wp:posOffset>
            </wp:positionH>
            <wp:positionV relativeFrom="line">
              <wp:posOffset>294640</wp:posOffset>
            </wp:positionV>
            <wp:extent cx="1074660" cy="14472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 (6) (13)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 (6) (13).tiff" descr=" (6) (13)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660" cy="14472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  <w:rPr>
          <w:rFonts w:ascii="Helvetica" w:cs="Helvetica" w:hAnsi="Helvetica" w:eastAsia="Helvetica"/>
          <w:sz w:val="28"/>
          <w:szCs w:val="28"/>
        </w:rPr>
      </w:pPr>
    </w:p>
    <w:p>
      <w:pPr>
        <w:pStyle w:val="Body A"/>
      </w:pPr>
      <w:r>
        <w:rPr>
          <w:rFonts w:ascii="Helvetica" w:cs="Helvetica" w:hAnsi="Helvetica" w:eastAsia="Helvetica"/>
          <w:sz w:val="28"/>
          <w:szCs w:val="28"/>
        </w:rPr>
      </w:r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